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文学院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2020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2021学年度国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</w:rPr>
        <w:t>家励志奖学金、省政府励志奖学金学生名单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公示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</w:p>
    <w:tbl>
      <w:tblPr>
        <w:tblStyle w:val="2"/>
        <w:tblW w:w="1399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699"/>
        <w:gridCol w:w="2758"/>
        <w:gridCol w:w="2684"/>
        <w:gridCol w:w="2639"/>
        <w:gridCol w:w="3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学生姓名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学业成绩排名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综合成绩排名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张家明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118/357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张庆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时荣莉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137/357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李潇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36/357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167/357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代玉清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/>
              </w:rPr>
              <w:t>刘珊彤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/>
              </w:rPr>
              <w:t>27/357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/>
              </w:rPr>
              <w:t>43/357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蒋玉梅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吴晓煦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刘文文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赵福迪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刘晓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158/357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郝新杰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141/357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林晓瑜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176/357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宋玉云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151/357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杨延鑫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赵雄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汪紫云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李永鑫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5/70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1/70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李楠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3/70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30/70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宋蕊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21/70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25/70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李宝田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12/70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3/70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逄鹤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宋浩琪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陈雪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赵嘉琳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127/312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张阳阳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42/312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36/312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汉语言文学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秦瑶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杜霞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杨玉婷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翟玉丽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臧亚男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桑涛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高俊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118/312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60/312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刘德悦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19/76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33/76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张舒舒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2/76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1/76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孟佳薇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23/76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19/76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张成慧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秘书学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1/36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1/36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徐雪丽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秘书学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15/36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10/36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孔奥美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齐梦云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吕爱蕾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刘文慧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133/311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朱聪敏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贾春苹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101/311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郭梦娇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141/311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宋英敏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徐文婷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5/72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5/72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王慧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秘书学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7/30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9/30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王志楠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118/357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省政府励志奖学金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高嘉文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146/357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102/357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省政府励志奖学金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李艾霞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秘书学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16/36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9/36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省政府励志奖学金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肖程莘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60/311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42/311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省政府励志奖学金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王梦蝶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33/72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16/72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省政府励志奖学金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杨敬宜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陈梦心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秘书学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11/30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7/30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省政府励志奖学金</w:t>
            </w:r>
          </w:p>
        </w:tc>
      </w:tr>
    </w:tbl>
    <w:p/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公示时间为2021年10月19-10月21日</w:t>
      </w:r>
      <w:r>
        <w:rPr>
          <w:rFonts w:ascii="宋体" w:hAnsi="宋体" w:eastAsia="宋体" w:cs="宋体"/>
          <w:sz w:val="24"/>
          <w:szCs w:val="24"/>
        </w:rPr>
        <w:t>，如有异议或想了解附件内容请拨打联系电话：8238127，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8238422</w:t>
      </w:r>
      <w:r>
        <w:rPr>
          <w:rFonts w:ascii="宋体" w:hAnsi="宋体" w:eastAsia="宋体" w:cs="宋体"/>
          <w:sz w:val="24"/>
          <w:szCs w:val="24"/>
        </w:rPr>
        <w:t>也可至B205当面反馈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文学院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党总支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2021年10月19日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65CB8"/>
    <w:rsid w:val="6E4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1153</Words>
  <Characters>1793</Characters>
  <Paragraphs>429</Paragraphs>
  <TotalTime>2</TotalTime>
  <ScaleCrop>false</ScaleCrop>
  <LinksUpToDate>false</LinksUpToDate>
  <CharactersWithSpaces>1886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2021-10-18T12:21:00Z</dcterms:created>
  <dc:creator>宋宋啊</dc:creator>
  <cp:lastModifiedBy>凉笙墨染ぅ</cp:lastModifiedBy>
  <dcterms:modified xsi:type="dcterms:W3CDTF">2021-10-19T11:42:58Z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B59874DA04D046CA8FE86452F034E3DF</vt:lpwstr>
  </property>
</Properties>
</file>