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A683F" w:rsidRDefault="0033426E">
      <w:pPr>
        <w:pStyle w:val="1"/>
        <w:numPr>
          <w:ilvl w:val="0"/>
          <w:numId w:val="0"/>
        </w:numPr>
        <w:tabs>
          <w:tab w:val="clear" w:pos="432"/>
        </w:tabs>
        <w:jc w:val="center"/>
        <w:rPr>
          <w:sz w:val="36"/>
          <w:szCs w:val="36"/>
        </w:rPr>
      </w:pPr>
      <w:bookmarkStart w:id="0" w:name="_Toc25285"/>
      <w:r>
        <w:rPr>
          <w:rFonts w:hint="eastAsia"/>
          <w:sz w:val="36"/>
          <w:szCs w:val="36"/>
        </w:rPr>
        <w:t>网站信息维护使用手册</w:t>
      </w:r>
      <w:bookmarkEnd w:id="0"/>
    </w:p>
    <w:p w:rsidR="006A683F" w:rsidRDefault="006A683F">
      <w:pPr>
        <w:pStyle w:val="TOC1"/>
        <w:rPr>
          <w:rFonts w:ascii="Times New Roman" w:eastAsia="宋体" w:hAnsi="Times New Roman" w:cs="Times New Roman"/>
          <w:color w:val="auto"/>
          <w:kern w:val="2"/>
          <w:sz w:val="21"/>
          <w:szCs w:val="20"/>
          <w:lang w:val="zh-CN"/>
        </w:rPr>
      </w:pPr>
    </w:p>
    <w:p w:rsidR="006A683F" w:rsidRDefault="006A683F">
      <w:pPr>
        <w:rPr>
          <w:lang w:val="zh-CN"/>
        </w:rPr>
      </w:pPr>
    </w:p>
    <w:p w:rsidR="006A683F" w:rsidRDefault="006A683F">
      <w:pPr>
        <w:rPr>
          <w:lang w:val="zh-CN"/>
        </w:rPr>
      </w:pPr>
    </w:p>
    <w:p w:rsidR="006A683F" w:rsidRDefault="006A683F">
      <w:pPr>
        <w:rPr>
          <w:lang w:val="zh-CN"/>
        </w:rPr>
      </w:pPr>
    </w:p>
    <w:p w:rsidR="006A683F" w:rsidRDefault="006A683F">
      <w:pPr>
        <w:rPr>
          <w:lang w:val="zh-CN"/>
        </w:rPr>
      </w:pPr>
    </w:p>
    <w:bookmarkStart w:id="1" w:name="_Toc399683811" w:displacedByCustomXml="next"/>
    <w:bookmarkStart w:id="2" w:name="_Toc395794861" w:displacedByCustomXml="next"/>
    <w:sdt>
      <w:sdtPr>
        <w:rPr>
          <w:rFonts w:ascii="Times New Roman" w:eastAsia="宋体" w:hAnsi="Times New Roman" w:cs="Times New Roman"/>
          <w:color w:val="auto"/>
          <w:kern w:val="2"/>
          <w:sz w:val="21"/>
          <w:szCs w:val="20"/>
          <w:lang w:val="zh-CN"/>
        </w:rPr>
        <w:id w:val="39716914"/>
      </w:sdtPr>
      <w:sdtEndPr>
        <w:rPr>
          <w:b/>
          <w:bCs/>
        </w:rPr>
      </w:sdtEndPr>
      <w:sdtContent>
        <w:p w:rsidR="006A683F" w:rsidRDefault="0033426E">
          <w:pPr>
            <w:pStyle w:val="TOC1"/>
          </w:pPr>
          <w:r>
            <w:rPr>
              <w:lang w:val="zh-CN"/>
            </w:rPr>
            <w:t>目录</w:t>
          </w:r>
        </w:p>
        <w:p w:rsidR="006A683F" w:rsidRDefault="0033426E">
          <w:pPr>
            <w:pStyle w:val="10"/>
            <w:tabs>
              <w:tab w:val="right" w:leader="dot" w:pos="8306"/>
            </w:tabs>
          </w:pPr>
          <w:r>
            <w:fldChar w:fldCharType="begin"/>
          </w:r>
          <w:r>
            <w:instrText xml:space="preserve"> TOC \o "1-3" \h \z \u </w:instrText>
          </w:r>
          <w:r>
            <w:fldChar w:fldCharType="separate"/>
          </w:r>
          <w:hyperlink w:anchor="_Toc25285" w:history="1">
            <w:r>
              <w:rPr>
                <w:rFonts w:hint="eastAsia"/>
                <w:szCs w:val="36"/>
              </w:rPr>
              <w:t>网站信息维护使用手册</w:t>
            </w:r>
            <w:r>
              <w:tab/>
            </w:r>
            <w:r>
              <w:fldChar w:fldCharType="begin"/>
            </w:r>
            <w:r>
              <w:instrText xml:space="preserve"> PAGEREF _Toc25285 </w:instrText>
            </w:r>
            <w:r>
              <w:fldChar w:fldCharType="separate"/>
            </w:r>
            <w:r>
              <w:t>1</w:t>
            </w:r>
            <w:r>
              <w:fldChar w:fldCharType="end"/>
            </w:r>
          </w:hyperlink>
        </w:p>
        <w:p w:rsidR="006A683F" w:rsidRDefault="0033426E">
          <w:pPr>
            <w:pStyle w:val="10"/>
            <w:tabs>
              <w:tab w:val="right" w:leader="dot" w:pos="8306"/>
            </w:tabs>
          </w:pPr>
          <w:hyperlink w:anchor="_Toc24452" w:history="1">
            <w:r>
              <w:rPr>
                <w:rFonts w:hint="eastAsia"/>
              </w:rPr>
              <w:t xml:space="preserve">1. </w:t>
            </w:r>
            <w:r>
              <w:rPr>
                <w:rFonts w:hint="eastAsia"/>
              </w:rPr>
              <w:t>后台信息</w:t>
            </w:r>
            <w:r>
              <w:tab/>
            </w:r>
            <w:r>
              <w:fldChar w:fldCharType="begin"/>
            </w:r>
            <w:r>
              <w:instrText xml:space="preserve"> PAGEREF _Toc24452 </w:instrText>
            </w:r>
            <w:r>
              <w:fldChar w:fldCharType="separate"/>
            </w:r>
            <w:r>
              <w:t>1</w:t>
            </w:r>
            <w:r>
              <w:fldChar w:fldCharType="end"/>
            </w:r>
          </w:hyperlink>
        </w:p>
        <w:p w:rsidR="006A683F" w:rsidRDefault="0033426E">
          <w:pPr>
            <w:pStyle w:val="10"/>
            <w:tabs>
              <w:tab w:val="right" w:leader="dot" w:pos="8306"/>
            </w:tabs>
          </w:pPr>
          <w:hyperlink w:anchor="_Toc1078" w:history="1">
            <w:r>
              <w:rPr>
                <w:rFonts w:hint="eastAsia"/>
              </w:rPr>
              <w:t xml:space="preserve">2. </w:t>
            </w:r>
            <w:r>
              <w:rPr>
                <w:rFonts w:hint="eastAsia"/>
              </w:rPr>
              <w:t>操作步骤概述</w:t>
            </w:r>
            <w:r>
              <w:tab/>
            </w:r>
            <w:r>
              <w:fldChar w:fldCharType="begin"/>
            </w:r>
            <w:r>
              <w:instrText xml:space="preserve"> PAGEREF _Toc1078 </w:instrText>
            </w:r>
            <w:r>
              <w:fldChar w:fldCharType="separate"/>
            </w:r>
            <w:r>
              <w:t>1</w:t>
            </w:r>
            <w:r>
              <w:fldChar w:fldCharType="end"/>
            </w:r>
          </w:hyperlink>
        </w:p>
        <w:p w:rsidR="006A683F" w:rsidRDefault="0033426E">
          <w:pPr>
            <w:pStyle w:val="10"/>
            <w:tabs>
              <w:tab w:val="right" w:leader="dot" w:pos="8306"/>
            </w:tabs>
          </w:pPr>
          <w:hyperlink w:anchor="_Toc701" w:history="1">
            <w:r>
              <w:rPr>
                <w:rFonts w:hint="eastAsia"/>
              </w:rPr>
              <w:t xml:space="preserve">3. </w:t>
            </w:r>
            <w:r>
              <w:rPr>
                <w:rFonts w:hint="eastAsia"/>
              </w:rPr>
              <w:t>证书安装</w:t>
            </w:r>
            <w:r>
              <w:tab/>
            </w:r>
            <w:r>
              <w:fldChar w:fldCharType="begin"/>
            </w:r>
            <w:r>
              <w:instrText xml:space="preserve"> PAGEREF _Toc701 </w:instrText>
            </w:r>
            <w:r>
              <w:fldChar w:fldCharType="separate"/>
            </w:r>
            <w:r>
              <w:t>2</w:t>
            </w:r>
            <w:r>
              <w:fldChar w:fldCharType="end"/>
            </w:r>
          </w:hyperlink>
        </w:p>
        <w:p w:rsidR="006A683F" w:rsidRDefault="0033426E">
          <w:pPr>
            <w:pStyle w:val="10"/>
            <w:tabs>
              <w:tab w:val="right" w:leader="dot" w:pos="8306"/>
            </w:tabs>
          </w:pPr>
          <w:hyperlink w:anchor="_Toc18686" w:history="1">
            <w:r>
              <w:rPr>
                <w:rFonts w:hint="eastAsia"/>
              </w:rPr>
              <w:t xml:space="preserve">4. </w:t>
            </w:r>
            <w:r>
              <w:rPr>
                <w:rFonts w:hint="eastAsia"/>
              </w:rPr>
              <w:t>修改个人信息和密码</w:t>
            </w:r>
            <w:r>
              <w:tab/>
            </w:r>
            <w:r>
              <w:fldChar w:fldCharType="begin"/>
            </w:r>
            <w:r>
              <w:instrText xml:space="preserve"> PAGEREF _Toc18686 </w:instrText>
            </w:r>
            <w:r>
              <w:fldChar w:fldCharType="separate"/>
            </w:r>
            <w:r>
              <w:t>5</w:t>
            </w:r>
            <w:r>
              <w:fldChar w:fldCharType="end"/>
            </w:r>
          </w:hyperlink>
        </w:p>
        <w:p w:rsidR="006A683F" w:rsidRDefault="0033426E">
          <w:pPr>
            <w:pStyle w:val="10"/>
            <w:tabs>
              <w:tab w:val="right" w:leader="dot" w:pos="8306"/>
            </w:tabs>
          </w:pPr>
          <w:hyperlink w:anchor="_Toc22957" w:history="1">
            <w:r>
              <w:rPr>
                <w:rFonts w:hint="eastAsia"/>
              </w:rPr>
              <w:t xml:space="preserve">5. </w:t>
            </w:r>
            <w:r>
              <w:rPr>
                <w:rFonts w:hint="eastAsia"/>
              </w:rPr>
              <w:t>文章操作</w:t>
            </w:r>
            <w:r>
              <w:t>说明</w:t>
            </w:r>
            <w:r>
              <w:tab/>
            </w:r>
            <w:r>
              <w:fldChar w:fldCharType="begin"/>
            </w:r>
            <w:r>
              <w:instrText xml:space="preserve"> PAGEREF _Toc22957 </w:instrText>
            </w:r>
            <w:r>
              <w:fldChar w:fldCharType="separate"/>
            </w:r>
            <w:r>
              <w:t>6</w:t>
            </w:r>
            <w:r>
              <w:fldChar w:fldCharType="end"/>
            </w:r>
          </w:hyperlink>
        </w:p>
        <w:p w:rsidR="006A683F" w:rsidRDefault="0033426E">
          <w:pPr>
            <w:pStyle w:val="10"/>
            <w:tabs>
              <w:tab w:val="right" w:leader="dot" w:pos="8306"/>
            </w:tabs>
          </w:pPr>
          <w:hyperlink w:anchor="_Toc17025" w:history="1">
            <w:r>
              <w:rPr>
                <w:rFonts w:hint="eastAsia"/>
              </w:rPr>
              <w:t xml:space="preserve">6. </w:t>
            </w:r>
            <w:r>
              <w:rPr>
                <w:rFonts w:hint="eastAsia"/>
              </w:rPr>
              <w:t>文章发布</w:t>
            </w:r>
            <w:r>
              <w:tab/>
            </w:r>
            <w:r>
              <w:fldChar w:fldCharType="begin"/>
            </w:r>
            <w:r>
              <w:instrText xml:space="preserve"> PAGEREF _Toc17025 </w:instrText>
            </w:r>
            <w:r>
              <w:fldChar w:fldCharType="separate"/>
            </w:r>
            <w:r>
              <w:t>12</w:t>
            </w:r>
            <w:r>
              <w:fldChar w:fldCharType="end"/>
            </w:r>
          </w:hyperlink>
        </w:p>
        <w:p w:rsidR="006A683F" w:rsidRDefault="0033426E">
          <w:pPr>
            <w:pStyle w:val="10"/>
            <w:tabs>
              <w:tab w:val="right" w:leader="dot" w:pos="8306"/>
            </w:tabs>
          </w:pPr>
          <w:hyperlink w:anchor="_Toc10193" w:history="1">
            <w:r>
              <w:rPr>
                <w:rFonts w:hint="eastAsia"/>
              </w:rPr>
              <w:t xml:space="preserve">7. </w:t>
            </w:r>
            <w:r>
              <w:rPr>
                <w:rFonts w:hint="eastAsia"/>
              </w:rPr>
              <w:t>文章撤销</w:t>
            </w:r>
            <w:r>
              <w:tab/>
            </w:r>
            <w:r>
              <w:fldChar w:fldCharType="begin"/>
            </w:r>
            <w:r>
              <w:instrText xml:space="preserve"> PAGEREF _Toc1</w:instrText>
            </w:r>
            <w:r>
              <w:instrText xml:space="preserve">0193 </w:instrText>
            </w:r>
            <w:r>
              <w:fldChar w:fldCharType="separate"/>
            </w:r>
            <w:r>
              <w:t>15</w:t>
            </w:r>
            <w:r>
              <w:fldChar w:fldCharType="end"/>
            </w:r>
          </w:hyperlink>
        </w:p>
        <w:p w:rsidR="006A683F" w:rsidRDefault="0033426E">
          <w:pPr>
            <w:pStyle w:val="10"/>
            <w:tabs>
              <w:tab w:val="right" w:leader="dot" w:pos="8306"/>
            </w:tabs>
          </w:pPr>
          <w:hyperlink w:anchor="_Toc1836" w:history="1">
            <w:r>
              <w:rPr>
                <w:rFonts w:hint="eastAsia"/>
              </w:rPr>
              <w:t xml:space="preserve">8. </w:t>
            </w:r>
            <w:r>
              <w:rPr>
                <w:rFonts w:hint="eastAsia"/>
              </w:rPr>
              <w:t>发布功能区分</w:t>
            </w:r>
            <w:r>
              <w:tab/>
            </w:r>
            <w:r>
              <w:fldChar w:fldCharType="begin"/>
            </w:r>
            <w:r>
              <w:instrText xml:space="preserve"> PAGEREF _Toc1836 </w:instrText>
            </w:r>
            <w:r>
              <w:fldChar w:fldCharType="separate"/>
            </w:r>
            <w:r>
              <w:t>16</w:t>
            </w:r>
            <w:r>
              <w:fldChar w:fldCharType="end"/>
            </w:r>
          </w:hyperlink>
        </w:p>
        <w:p w:rsidR="006A683F" w:rsidRDefault="0033426E">
          <w:r>
            <w:rPr>
              <w:bCs/>
              <w:lang w:val="zh-CN"/>
            </w:rPr>
            <w:fldChar w:fldCharType="end"/>
          </w:r>
        </w:p>
      </w:sdtContent>
    </w:sdt>
    <w:p w:rsidR="006A683F" w:rsidRDefault="006A683F"/>
    <w:p w:rsidR="006A683F" w:rsidRDefault="006A683F"/>
    <w:p w:rsidR="006A683F" w:rsidRDefault="006A683F"/>
    <w:p w:rsidR="006A683F" w:rsidRDefault="0033426E">
      <w:pPr>
        <w:pStyle w:val="1"/>
      </w:pPr>
      <w:bookmarkStart w:id="3" w:name="_Toc24452"/>
      <w:r>
        <w:rPr>
          <w:rFonts w:hint="eastAsia"/>
        </w:rPr>
        <w:t>后台信息</w:t>
      </w:r>
      <w:bookmarkEnd w:id="3"/>
    </w:p>
    <w:p w:rsidR="006A683F" w:rsidRDefault="0033426E">
      <w:pPr>
        <w:widowControl/>
        <w:shd w:val="clear" w:color="auto" w:fill="CCE8CF"/>
        <w:spacing w:line="315" w:lineRule="atLeast"/>
        <w:jc w:val="left"/>
        <w:rPr>
          <w:rFonts w:ascii="微软雅黑" w:eastAsia="微软雅黑" w:hAnsi="微软雅黑" w:cs="微软雅黑"/>
          <w:color w:val="000000"/>
          <w:kern w:val="0"/>
          <w:szCs w:val="21"/>
          <w:shd w:val="clear" w:color="auto" w:fill="CCE8CF"/>
          <w:lang w:bidi="ar"/>
        </w:rPr>
      </w:pPr>
      <w:r>
        <w:rPr>
          <w:rFonts w:ascii="微软雅黑" w:eastAsia="微软雅黑" w:hAnsi="微软雅黑" w:cs="微软雅黑" w:hint="eastAsia"/>
          <w:color w:val="000000"/>
          <w:kern w:val="0"/>
          <w:szCs w:val="21"/>
          <w:shd w:val="clear" w:color="auto" w:fill="CCE8CF"/>
          <w:lang w:bidi="ar"/>
        </w:rPr>
        <w:t xml:space="preserve">       </w:t>
      </w:r>
      <w:r>
        <w:rPr>
          <w:rFonts w:ascii="微软雅黑" w:eastAsia="微软雅黑" w:hAnsi="微软雅黑" w:cs="微软雅黑" w:hint="eastAsia"/>
          <w:color w:val="000000"/>
          <w:kern w:val="0"/>
          <w:szCs w:val="21"/>
          <w:shd w:val="clear" w:color="auto" w:fill="CCE8CF"/>
          <w:lang w:bidi="ar"/>
        </w:rPr>
        <w:t>后台管理地址：</w:t>
      </w:r>
      <w:r>
        <w:rPr>
          <w:rFonts w:ascii="微软雅黑" w:eastAsia="微软雅黑" w:hAnsi="微软雅黑" w:cs="微软雅黑" w:hint="eastAsia"/>
          <w:color w:val="000000"/>
          <w:kern w:val="0"/>
          <w:szCs w:val="21"/>
          <w:shd w:val="clear" w:color="auto" w:fill="CCE8CF"/>
          <w:lang w:bidi="ar"/>
        </w:rPr>
        <w:t xml:space="preserve">   http://</w:t>
      </w:r>
      <w:r w:rsidR="002E597B">
        <w:rPr>
          <w:rFonts w:ascii="微软雅黑" w:eastAsia="微软雅黑" w:hAnsi="微软雅黑" w:cs="微软雅黑"/>
          <w:color w:val="000000"/>
          <w:kern w:val="0"/>
          <w:szCs w:val="21"/>
          <w:shd w:val="clear" w:color="auto" w:fill="CCE8CF"/>
          <w:lang w:bidi="ar"/>
        </w:rPr>
        <w:t>10.255.32.12</w:t>
      </w:r>
      <w:bookmarkStart w:id="4" w:name="_GoBack"/>
      <w:bookmarkEnd w:id="4"/>
      <w:r>
        <w:rPr>
          <w:rFonts w:ascii="微软雅黑" w:eastAsia="微软雅黑" w:hAnsi="微软雅黑" w:cs="微软雅黑" w:hint="eastAsia"/>
          <w:color w:val="000000"/>
          <w:kern w:val="0"/>
          <w:szCs w:val="21"/>
          <w:shd w:val="clear" w:color="auto" w:fill="CCE8CF"/>
          <w:lang w:bidi="ar"/>
        </w:rPr>
        <w:t>/cms/</w:t>
      </w:r>
    </w:p>
    <w:p w:rsidR="006A683F" w:rsidRDefault="0033426E">
      <w:pPr>
        <w:pStyle w:val="1"/>
      </w:pPr>
      <w:bookmarkStart w:id="5" w:name="_Toc1078"/>
      <w:r>
        <w:rPr>
          <w:rFonts w:hint="eastAsia"/>
        </w:rPr>
        <w:t>操作步骤概述</w:t>
      </w:r>
      <w:bookmarkEnd w:id="5"/>
    </w:p>
    <w:p w:rsidR="006A683F" w:rsidRDefault="0033426E">
      <w:pPr>
        <w:widowControl/>
        <w:ind w:left="-135"/>
        <w:jc w:val="left"/>
        <w:rPr>
          <w:rFonts w:ascii="宋体" w:hAnsi="宋体" w:cs="宋体"/>
          <w:color w:val="3E5B87"/>
          <w:kern w:val="0"/>
          <w:sz w:val="18"/>
          <w:szCs w:val="18"/>
        </w:rPr>
      </w:pPr>
      <w:r>
        <w:rPr>
          <w:rFonts w:hint="eastAsia"/>
        </w:rPr>
        <w:t>信息维护：登录到后台</w:t>
      </w:r>
      <w:proofErr w:type="spellStart"/>
      <w:r>
        <w:rPr>
          <w:rFonts w:hint="eastAsia"/>
        </w:rPr>
        <w:t>cms</w:t>
      </w:r>
      <w:proofErr w:type="spellEnd"/>
      <w:r>
        <w:rPr>
          <w:rFonts w:hint="eastAsia"/>
        </w:rPr>
        <w:t>，进入</w:t>
      </w:r>
      <w:r>
        <w:rPr>
          <w:rFonts w:hint="eastAsia"/>
          <w:b/>
        </w:rPr>
        <w:t>内容管理</w:t>
      </w:r>
      <w:r>
        <w:rPr>
          <w:rFonts w:hint="eastAsia"/>
        </w:rPr>
        <w:t>模块，在左侧栏目树中选择需要维护的栏目，进行录入</w:t>
      </w:r>
      <w:r>
        <w:t>文章和发布操作</w:t>
      </w:r>
    </w:p>
    <w:p w:rsidR="006A683F" w:rsidRDefault="006A683F"/>
    <w:p w:rsidR="006A683F" w:rsidRDefault="0033426E">
      <w:r>
        <w:rPr>
          <w:rFonts w:hint="eastAsia"/>
        </w:rPr>
        <w:t>文章状态分为新稿、已编、已签、已撤</w:t>
      </w:r>
    </w:p>
    <w:p w:rsidR="006A683F" w:rsidRDefault="0033426E">
      <w:pPr>
        <w:rPr>
          <w:color w:val="FF0000"/>
        </w:rPr>
      </w:pPr>
      <w:r>
        <w:rPr>
          <w:rFonts w:hint="eastAsia"/>
          <w:color w:val="FF0000"/>
        </w:rPr>
        <w:lastRenderedPageBreak/>
        <w:t>注：新稿、已编的文章必须签发后前台网站页面才能看到</w:t>
      </w:r>
      <w:r>
        <w:rPr>
          <w:rFonts w:hint="eastAsia"/>
          <w:color w:val="FF0000"/>
        </w:rPr>
        <w:t xml:space="preserve">  </w:t>
      </w:r>
    </w:p>
    <w:p w:rsidR="006A683F" w:rsidRDefault="0033426E">
      <w:pPr>
        <w:rPr>
          <w:color w:val="FF0000"/>
        </w:rPr>
      </w:pPr>
      <w:r>
        <w:rPr>
          <w:rFonts w:hint="eastAsia"/>
          <w:color w:val="FF0000"/>
        </w:rPr>
        <w:t>常用的文章类型有：文章类型、链接类型（</w:t>
      </w:r>
      <w:proofErr w:type="gramStart"/>
      <w:r>
        <w:rPr>
          <w:rFonts w:hint="eastAsia"/>
          <w:color w:val="FF0000"/>
        </w:rPr>
        <w:t>一</w:t>
      </w:r>
      <w:proofErr w:type="gramEnd"/>
      <w:r>
        <w:rPr>
          <w:rFonts w:hint="eastAsia"/>
          <w:color w:val="FF0000"/>
        </w:rPr>
        <w:t>点击文章标题，直接链接到一个新网站）、文档类型（</w:t>
      </w:r>
      <w:proofErr w:type="gramStart"/>
      <w:r>
        <w:rPr>
          <w:rFonts w:hint="eastAsia"/>
          <w:color w:val="FF0000"/>
        </w:rPr>
        <w:t>一</w:t>
      </w:r>
      <w:proofErr w:type="gramEnd"/>
      <w:r>
        <w:rPr>
          <w:rFonts w:hint="eastAsia"/>
          <w:color w:val="FF0000"/>
        </w:rPr>
        <w:t>点击文章标题，直接下载文档）</w:t>
      </w:r>
    </w:p>
    <w:p w:rsidR="006A683F" w:rsidRDefault="0033426E">
      <w:pPr>
        <w:pStyle w:val="1"/>
      </w:pPr>
      <w:bookmarkStart w:id="6" w:name="_Toc701"/>
      <w:r>
        <w:rPr>
          <w:rFonts w:hint="eastAsia"/>
        </w:rPr>
        <w:t>证书安装</w:t>
      </w:r>
      <w:bookmarkEnd w:id="6"/>
    </w:p>
    <w:p w:rsidR="006A683F" w:rsidRDefault="0033426E">
      <w:r>
        <w:rPr>
          <w:rFonts w:hint="eastAsia"/>
        </w:rPr>
        <w:t>首次</w:t>
      </w:r>
      <w:r>
        <w:t>登陆</w:t>
      </w:r>
      <w:proofErr w:type="spellStart"/>
      <w:r>
        <w:t>cms</w:t>
      </w:r>
      <w:proofErr w:type="spellEnd"/>
      <w:r>
        <w:t>系统，需要</w:t>
      </w:r>
      <w:r>
        <w:rPr>
          <w:rFonts w:hint="eastAsia"/>
        </w:rPr>
        <w:t>先</w:t>
      </w:r>
      <w:r>
        <w:t>安装证书</w:t>
      </w:r>
    </w:p>
    <w:p w:rsidR="006A683F" w:rsidRDefault="0033426E">
      <w:r>
        <w:rPr>
          <w:noProof/>
        </w:rPr>
        <w:drawing>
          <wp:inline distT="0" distB="0" distL="114300" distR="114300">
            <wp:extent cx="5266055" cy="2411095"/>
            <wp:effectExtent l="0" t="0" r="10795" b="8255"/>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pic:cNvPicPr>
                  </pic:nvPicPr>
                  <pic:blipFill>
                    <a:blip r:embed="rId9"/>
                    <a:stretch>
                      <a:fillRect/>
                    </a:stretch>
                  </pic:blipFill>
                  <pic:spPr>
                    <a:xfrm>
                      <a:off x="0" y="0"/>
                      <a:ext cx="5266055" cy="2411095"/>
                    </a:xfrm>
                    <a:prstGeom prst="rect">
                      <a:avLst/>
                    </a:prstGeom>
                    <a:noFill/>
                    <a:ln w="9525">
                      <a:noFill/>
                    </a:ln>
                  </pic:spPr>
                </pic:pic>
              </a:graphicData>
            </a:graphic>
          </wp:inline>
        </w:drawing>
      </w:r>
    </w:p>
    <w:p w:rsidR="006A683F" w:rsidRDefault="0033426E">
      <w:pPr>
        <w:tabs>
          <w:tab w:val="left" w:pos="5580"/>
        </w:tabs>
        <w:spacing w:line="360" w:lineRule="auto"/>
        <w:ind w:firstLineChars="200" w:firstLine="420"/>
        <w:jc w:val="cente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4655820</wp:posOffset>
                </wp:positionV>
                <wp:extent cx="685800" cy="198120"/>
                <wp:effectExtent l="76200" t="7620" r="76200" b="13335"/>
                <wp:wrapNone/>
                <wp:docPr id="87" name="下箭头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8120"/>
                        </a:xfrm>
                        <a:prstGeom prst="downArrow">
                          <a:avLst>
                            <a:gd name="adj1" fmla="val 50000"/>
                            <a:gd name="adj2" fmla="val 25000"/>
                          </a:avLst>
                        </a:prstGeom>
                        <a:solidFill>
                          <a:srgbClr val="FFFF99"/>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7" type="#_x0000_t67" style="position:absolute;left:0pt;margin-left:171pt;margin-top:366.6pt;height:15.6pt;width:54pt;z-index:251668480;mso-width-relative:page;mso-height-relative:page;" fillcolor="#FFFF99" filled="t" stroked="t" coordsize="21600,21600" o:gfxdata="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wlkoNkAAAALAQAADwAAAAAAAAABACAA&#10;AAAiAAAAZHJzL2Rvd25yZXYueG1sUEsBAhQAFAAAAAgAh07iQDAc93RFAgAAiQQAAA4AAAAAAAAA&#10;AQAgAAAAKAEAAGRycy9lMm9Eb2MueG1sUEsFBgAAAAAGAAYAWQEAAN8FAAAAAA==&#10;" adj="16200,5400">
                <v:fill on="t" focussize="0,0"/>
                <v:stroke color="#000000" miterlimit="8" joinstyle="miter"/>
                <v:imagedata o:title=""/>
                <o:lock v:ext="edit" aspectratio="f"/>
              </v:shape>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2743200</wp:posOffset>
                </wp:positionH>
                <wp:positionV relativeFrom="paragraph">
                  <wp:posOffset>3962400</wp:posOffset>
                </wp:positionV>
                <wp:extent cx="457200" cy="297180"/>
                <wp:effectExtent l="9525" t="9525" r="9525" b="83820"/>
                <wp:wrapNone/>
                <wp:docPr id="86" name="矩形标注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97180"/>
                        </a:xfrm>
                        <a:prstGeom prst="wedgeRectCallout">
                          <a:avLst>
                            <a:gd name="adj1" fmla="val -42222"/>
                            <a:gd name="adj2" fmla="val 70083"/>
                          </a:avLst>
                        </a:prstGeom>
                        <a:solidFill>
                          <a:srgbClr val="FFFF99"/>
                        </a:solidFill>
                        <a:ln w="9525">
                          <a:solidFill>
                            <a:srgbClr val="000000"/>
                          </a:solidFill>
                          <a:miter lim="800000"/>
                        </a:ln>
                        <a:effectLst/>
                      </wps:spPr>
                      <wps:txbx>
                        <w:txbxContent>
                          <w:p w:rsidR="006A683F" w:rsidRDefault="0033426E">
                            <w:pPr>
                              <w:rPr>
                                <w:sz w:val="18"/>
                                <w:szCs w:val="18"/>
                              </w:rPr>
                            </w:pPr>
                            <w:r>
                              <w:rPr>
                                <w:rFonts w:hint="eastAsia"/>
                                <w:sz w:val="18"/>
                                <w:szCs w:val="18"/>
                              </w:rPr>
                              <w:t>点击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1" type="#_x0000_t61" style="position:absolute;left:0pt;margin-left:216pt;margin-top:312pt;height:23.4pt;width:36pt;z-index:251667456;mso-width-relative:page;mso-height-relative:page;" fillcolor="#FFFF99" filled="t" stroked="t" coordsize="21600,21600" o:gfxdata="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8tKuXZAAAA&#10;CwEAAA8AAAAAAAAAAQAgAAAAIgAAAGRycy9kb3ducmV2LnhtbFBLAQIUABQAAAAIAIdO4kCttY/i&#10;VQIAAJ8EAAAOAAAAAAAAAAEAIAAAACgBAABkcnMvZTJvRG9jLnhtbFBLBQYAAAAABgAGAFkBAADv&#10;BQAAAAA=&#10;" adj="1680,25938">
                <v:fill on="t" focussize="0,0"/>
                <v:stroke color="#000000" miterlimit="8" joinstyle="miter"/>
                <v:imagedata o:title=""/>
                <o:lock v:ext="edit" aspectratio="f"/>
                <v:textbox>
                  <w:txbxContent>
                    <w:p>
                      <w:pPr>
                        <w:rPr>
                          <w:sz w:val="18"/>
                          <w:szCs w:val="18"/>
                        </w:rPr>
                      </w:pPr>
                      <w:r>
                        <w:rPr>
                          <w:rFonts w:hint="eastAsia"/>
                          <w:sz w:val="18"/>
                          <w:szCs w:val="18"/>
                        </w:rPr>
                        <w:t>点击</w:t>
                      </w: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2286000</wp:posOffset>
                </wp:positionH>
                <wp:positionV relativeFrom="paragraph">
                  <wp:posOffset>2080260</wp:posOffset>
                </wp:positionV>
                <wp:extent cx="685800" cy="198120"/>
                <wp:effectExtent l="76200" t="13335" r="76200" b="17145"/>
                <wp:wrapNone/>
                <wp:docPr id="85" name="下箭头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8120"/>
                        </a:xfrm>
                        <a:prstGeom prst="downArrow">
                          <a:avLst>
                            <a:gd name="adj1" fmla="val 50000"/>
                            <a:gd name="adj2" fmla="val 25000"/>
                          </a:avLst>
                        </a:prstGeom>
                        <a:solidFill>
                          <a:srgbClr val="FFFF99"/>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7" type="#_x0000_t67" style="position:absolute;left:0pt;margin-left:180pt;margin-top:163.8pt;height:15.6pt;width:54pt;z-index:251666432;mso-width-relative:page;mso-height-relative:page;" fillcolor="#FFFF99" filled="t" stroked="t" coordsize="21600,21600" o:gfxdata="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SNc2QAAAAsBAAAPAAAAAAAAAAEAIAAA&#10;ACIAAABkcnMvZG93bnJldi54bWxQSwECFAAUAAAACACHTuJAoJh3hkQCAACJBAAADgAAAAAAAAAB&#10;ACAAAAAoAQAAZHJzL2Uyb0RvYy54bWxQSwUGAAAAAAYABgBZAQAA3gUAAAAA&#10;" adj="16200,5400">
                <v:fill on="t" focussize="0,0"/>
                <v:stroke color="#000000" miterlimit="8" joinstyle="miter"/>
                <v:imagedata o:title=""/>
                <o:lock v:ext="edit" aspectratio="f"/>
              </v:shape>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2514600</wp:posOffset>
                </wp:positionH>
                <wp:positionV relativeFrom="paragraph">
                  <wp:posOffset>891540</wp:posOffset>
                </wp:positionV>
                <wp:extent cx="457200" cy="297180"/>
                <wp:effectExtent l="9525" t="5715" r="9525" b="78105"/>
                <wp:wrapNone/>
                <wp:docPr id="84" name="矩形标注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97180"/>
                        </a:xfrm>
                        <a:prstGeom prst="wedgeRectCallout">
                          <a:avLst>
                            <a:gd name="adj1" fmla="val -42222"/>
                            <a:gd name="adj2" fmla="val 70083"/>
                          </a:avLst>
                        </a:prstGeom>
                        <a:solidFill>
                          <a:srgbClr val="FFFF99"/>
                        </a:solidFill>
                        <a:ln w="9525">
                          <a:solidFill>
                            <a:srgbClr val="000000"/>
                          </a:solidFill>
                          <a:miter lim="800000"/>
                        </a:ln>
                        <a:effectLst/>
                      </wps:spPr>
                      <wps:txbx>
                        <w:txbxContent>
                          <w:p w:rsidR="006A683F" w:rsidRDefault="0033426E">
                            <w:pPr>
                              <w:rPr>
                                <w:sz w:val="18"/>
                                <w:szCs w:val="18"/>
                              </w:rPr>
                            </w:pPr>
                            <w:r>
                              <w:rPr>
                                <w:rFonts w:hint="eastAsia"/>
                                <w:sz w:val="18"/>
                                <w:szCs w:val="18"/>
                              </w:rPr>
                              <w:t>点击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1" type="#_x0000_t61" style="position:absolute;left:0pt;margin-left:198pt;margin-top:70.2pt;height:23.4pt;width:36pt;z-index:251665408;mso-width-relative:page;mso-height-relative:page;" fillcolor="#FFFF99" filled="t" stroked="t" coordsize="21600,21600" o:gfxdata="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cQW7TZAAAA&#10;CwEAAA8AAAAAAAAAAQAgAAAAIgAAAGRycy9kb3ducmV2LnhtbFBLAQIUABQAAAAIAIdO4kC/tWvx&#10;VQIAAJ8EAAAOAAAAAAAAAAEAIAAAACgBAABkcnMvZTJvRG9jLnhtbFBLBQYAAAAABgAGAFkBAADv&#10;BQAAAAA=&#10;" adj="1680,25938">
                <v:fill on="t" focussize="0,0"/>
                <v:stroke color="#000000" miterlimit="8" joinstyle="miter"/>
                <v:imagedata o:title=""/>
                <o:lock v:ext="edit" aspectratio="f"/>
                <v:textbox>
                  <w:txbxContent>
                    <w:p>
                      <w:pPr>
                        <w:rPr>
                          <w:sz w:val="18"/>
                          <w:szCs w:val="18"/>
                        </w:rPr>
                      </w:pPr>
                      <w:r>
                        <w:rPr>
                          <w:rFonts w:hint="eastAsia"/>
                          <w:sz w:val="18"/>
                          <w:szCs w:val="18"/>
                        </w:rPr>
                        <w:t>点击</w:t>
                      </w:r>
                    </w:p>
                  </w:txbxContent>
                </v:textbox>
              </v:shape>
            </w:pict>
          </mc:Fallback>
        </mc:AlternateContent>
      </w:r>
      <w:r>
        <w:rPr>
          <w:rFonts w:hint="eastAsia"/>
          <w:noProof/>
        </w:rPr>
        <w:drawing>
          <wp:inline distT="0" distB="0" distL="0" distR="0">
            <wp:extent cx="3848100" cy="20002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48100" cy="2000250"/>
                    </a:xfrm>
                    <a:prstGeom prst="rect">
                      <a:avLst/>
                    </a:prstGeom>
                    <a:noFill/>
                    <a:ln>
                      <a:noFill/>
                    </a:ln>
                  </pic:spPr>
                </pic:pic>
              </a:graphicData>
            </a:graphic>
          </wp:inline>
        </w:drawing>
      </w:r>
      <w:r>
        <w:rPr>
          <w:rFonts w:hint="eastAsia"/>
          <w:noProof/>
        </w:rPr>
        <w:lastRenderedPageBreak/>
        <w:drawing>
          <wp:inline distT="0" distB="0" distL="0" distR="0">
            <wp:extent cx="3895725" cy="2990850"/>
            <wp:effectExtent l="0" t="0" r="952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95725" cy="2990850"/>
                    </a:xfrm>
                    <a:prstGeom prst="rect">
                      <a:avLst/>
                    </a:prstGeom>
                    <a:noFill/>
                    <a:ln>
                      <a:noFill/>
                    </a:ln>
                  </pic:spPr>
                </pic:pic>
              </a:graphicData>
            </a:graphic>
          </wp:inline>
        </w:drawing>
      </w:r>
    </w:p>
    <w:p w:rsidR="006A683F" w:rsidRDefault="0033426E">
      <w:pPr>
        <w:tabs>
          <w:tab w:val="left" w:pos="5580"/>
        </w:tabs>
        <w:spacing w:line="360" w:lineRule="auto"/>
        <w:ind w:firstLineChars="200" w:firstLine="42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2400300</wp:posOffset>
                </wp:positionH>
                <wp:positionV relativeFrom="paragraph">
                  <wp:posOffset>3467100</wp:posOffset>
                </wp:positionV>
                <wp:extent cx="685800" cy="198120"/>
                <wp:effectExtent l="76200" t="9525" r="76200" b="11430"/>
                <wp:wrapNone/>
                <wp:docPr id="83" name="下箭头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8120"/>
                        </a:xfrm>
                        <a:prstGeom prst="downArrow">
                          <a:avLst>
                            <a:gd name="adj1" fmla="val 50000"/>
                            <a:gd name="adj2" fmla="val 25000"/>
                          </a:avLst>
                        </a:prstGeom>
                        <a:solidFill>
                          <a:srgbClr val="FFFF99"/>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7" type="#_x0000_t67" style="position:absolute;left:0pt;margin-left:189pt;margin-top:273pt;height:15.6pt;width:54pt;z-index:251670528;mso-width-relative:page;mso-height-relative:page;" fillcolor="#FFFF99" filled="t" stroked="t" coordsize="21600,21600" o:gfxdata="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76ldkAAAALAQAADwAAAAAAAAABACAA&#10;AAAiAAAAZHJzL2Rvd25yZXYueG1sUEsBAhQAFAAAAAgAh07iQFETh0pFAgAAiQQAAA4AAAAAAAAA&#10;AQAgAAAAKAEAAGRycy9lMm9Eb2MueG1sUEsFBgAAAAAGAAYAWQEAAN8FAAAAAA==&#10;" adj="16200,5400">
                <v:fill on="t" focussize="0,0"/>
                <v:stroke color="#000000" miterlimit="8" joinstyle="miter"/>
                <v:imagedata o:title=""/>
                <o:lock v:ext="edit" aspectratio="f"/>
              </v:shape>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3657600</wp:posOffset>
                </wp:positionH>
                <wp:positionV relativeFrom="paragraph">
                  <wp:posOffset>2872740</wp:posOffset>
                </wp:positionV>
                <wp:extent cx="457200" cy="297180"/>
                <wp:effectExtent l="9525" t="5715" r="9525" b="78105"/>
                <wp:wrapNone/>
                <wp:docPr id="82" name="矩形标注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97180"/>
                        </a:xfrm>
                        <a:prstGeom prst="wedgeRectCallout">
                          <a:avLst>
                            <a:gd name="adj1" fmla="val -42222"/>
                            <a:gd name="adj2" fmla="val 70083"/>
                          </a:avLst>
                        </a:prstGeom>
                        <a:solidFill>
                          <a:srgbClr val="FFFF99"/>
                        </a:solidFill>
                        <a:ln w="9525">
                          <a:solidFill>
                            <a:srgbClr val="000000"/>
                          </a:solidFill>
                          <a:miter lim="800000"/>
                        </a:ln>
                        <a:effectLst/>
                      </wps:spPr>
                      <wps:txbx>
                        <w:txbxContent>
                          <w:p w:rsidR="006A683F" w:rsidRDefault="0033426E">
                            <w:pPr>
                              <w:rPr>
                                <w:sz w:val="18"/>
                                <w:szCs w:val="18"/>
                              </w:rPr>
                            </w:pPr>
                            <w:r>
                              <w:rPr>
                                <w:rFonts w:hint="eastAsia"/>
                                <w:sz w:val="18"/>
                                <w:szCs w:val="18"/>
                              </w:rPr>
                              <w:t>点击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1" type="#_x0000_t61" style="position:absolute;left:0pt;margin-left:288pt;margin-top:226.2pt;height:23.4pt;width:36pt;z-index:251669504;mso-width-relative:page;mso-height-relative:page;" fillcolor="#FFFF99" filled="t" stroked="t" coordsize="21600,21600" o:gfxdata="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fu6w9oA&#10;AAALAQAADwAAAAAAAAABACAAAAAiAAAAZHJzL2Rvd25yZXYueG1sUEsBAhQAFAAAAAgAh07iQIm1&#10;R8VWAgAAnwQAAA4AAAAAAAAAAQAgAAAAKQEAAGRycy9lMm9Eb2MueG1sUEsFBgAAAAAGAAYAWQEA&#10;APEFAAAAAA==&#10;" adj="1680,25938">
                <v:fill on="t" focussize="0,0"/>
                <v:stroke color="#000000" miterlimit="8" joinstyle="miter"/>
                <v:imagedata o:title=""/>
                <o:lock v:ext="edit" aspectratio="f"/>
                <v:textbox>
                  <w:txbxContent>
                    <w:p>
                      <w:pPr>
                        <w:rPr>
                          <w:sz w:val="18"/>
                          <w:szCs w:val="18"/>
                        </w:rPr>
                      </w:pPr>
                      <w:r>
                        <w:rPr>
                          <w:rFonts w:hint="eastAsia"/>
                          <w:sz w:val="18"/>
                          <w:szCs w:val="18"/>
                        </w:rPr>
                        <w:t>点击</w:t>
                      </w:r>
                    </w:p>
                  </w:txbxContent>
                </v:textbox>
              </v:shape>
            </w:pict>
          </mc:Fallback>
        </mc:AlternateContent>
      </w:r>
      <w:r>
        <w:rPr>
          <w:rFonts w:hint="eastAsia"/>
          <w:noProof/>
        </w:rPr>
        <w:drawing>
          <wp:inline distT="0" distB="0" distL="0" distR="0">
            <wp:extent cx="4791075" cy="3476625"/>
            <wp:effectExtent l="0" t="0" r="9525" b="952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91075" cy="3476625"/>
                    </a:xfrm>
                    <a:prstGeom prst="rect">
                      <a:avLst/>
                    </a:prstGeom>
                    <a:noFill/>
                    <a:ln>
                      <a:noFill/>
                    </a:ln>
                  </pic:spPr>
                </pic:pic>
              </a:graphicData>
            </a:graphic>
          </wp:inline>
        </w:drawing>
      </w:r>
    </w:p>
    <w:p w:rsidR="006A683F" w:rsidRDefault="0033426E">
      <w:pPr>
        <w:tabs>
          <w:tab w:val="left" w:pos="5580"/>
        </w:tabs>
        <w:spacing w:line="360" w:lineRule="auto"/>
        <w:ind w:firstLineChars="200" w:firstLine="420"/>
      </w:pPr>
      <w:r>
        <w:rPr>
          <w:rFonts w:hint="eastAsia"/>
          <w:noProof/>
        </w:rPr>
        <w:lastRenderedPageBreak/>
        <mc:AlternateContent>
          <mc:Choice Requires="wps">
            <w:drawing>
              <wp:anchor distT="0" distB="0" distL="114300" distR="114300" simplePos="0" relativeHeight="251673600" behindDoc="0" locked="0" layoutInCell="1" allowOverlap="1">
                <wp:simplePos x="0" y="0"/>
                <wp:positionH relativeFrom="column">
                  <wp:posOffset>2400300</wp:posOffset>
                </wp:positionH>
                <wp:positionV relativeFrom="paragraph">
                  <wp:posOffset>3467100</wp:posOffset>
                </wp:positionV>
                <wp:extent cx="685800" cy="198120"/>
                <wp:effectExtent l="76200" t="9525" r="76200" b="11430"/>
                <wp:wrapNone/>
                <wp:docPr id="81" name="下箭头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8120"/>
                        </a:xfrm>
                        <a:prstGeom prst="downArrow">
                          <a:avLst>
                            <a:gd name="adj1" fmla="val 50000"/>
                            <a:gd name="adj2" fmla="val 25000"/>
                          </a:avLst>
                        </a:prstGeom>
                        <a:solidFill>
                          <a:srgbClr val="FFFF99"/>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7" type="#_x0000_t67" style="position:absolute;left:0pt;margin-left:189pt;margin-top:273pt;height:15.6pt;width:54pt;z-index:251673600;mso-width-relative:page;mso-height-relative:page;" fillcolor="#FFFF99" filled="t" stroked="t" coordsize="21600,21600" o:gfxdata="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v7vqV2QAAAAsBAAAPAAAAAAAAAAEAIAAA&#10;ACIAAABkcnMvZG93bnJldi54bWxQSwECFAAUAAAACACHTuJAwZcHuEQCAACJBAAADgAAAAAAAAAB&#10;ACAAAAAoAQAAZHJzL2Uyb0RvYy54bWxQSwUGAAAAAAYABgBZAQAA3gUAAAAA&#10;" adj="16200,5400">
                <v:fill on="t" focussize="0,0"/>
                <v:stroke color="#000000" miterlimit="8" joinstyle="miter"/>
                <v:imagedata o:title=""/>
                <o:lock v:ext="edit" aspectratio="f"/>
              </v:shape>
            </w:pict>
          </mc:Fallback>
        </mc:AlternateContent>
      </w: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3657600</wp:posOffset>
                </wp:positionH>
                <wp:positionV relativeFrom="paragraph">
                  <wp:posOffset>2872740</wp:posOffset>
                </wp:positionV>
                <wp:extent cx="457200" cy="297180"/>
                <wp:effectExtent l="9525" t="5715" r="9525" b="78105"/>
                <wp:wrapNone/>
                <wp:docPr id="80" name="矩形标注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97180"/>
                        </a:xfrm>
                        <a:prstGeom prst="wedgeRectCallout">
                          <a:avLst>
                            <a:gd name="adj1" fmla="val -42222"/>
                            <a:gd name="adj2" fmla="val 70083"/>
                          </a:avLst>
                        </a:prstGeom>
                        <a:solidFill>
                          <a:srgbClr val="FFFF99"/>
                        </a:solidFill>
                        <a:ln w="9525">
                          <a:solidFill>
                            <a:srgbClr val="000000"/>
                          </a:solidFill>
                          <a:miter lim="800000"/>
                        </a:ln>
                        <a:effectLst/>
                      </wps:spPr>
                      <wps:txbx>
                        <w:txbxContent>
                          <w:p w:rsidR="006A683F" w:rsidRDefault="0033426E">
                            <w:pPr>
                              <w:rPr>
                                <w:sz w:val="18"/>
                                <w:szCs w:val="18"/>
                              </w:rPr>
                            </w:pPr>
                            <w:r>
                              <w:rPr>
                                <w:rFonts w:hint="eastAsia"/>
                                <w:sz w:val="18"/>
                                <w:szCs w:val="18"/>
                              </w:rPr>
                              <w:t>点击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1" type="#_x0000_t61" style="position:absolute;left:0pt;margin-left:288pt;margin-top:226.2pt;height:23.4pt;width:36pt;z-index:251672576;mso-width-relative:page;mso-height-relative:page;" fillcolor="#FFFF99" filled="t" stroked="t" coordsize="21600,21600" o:gfxdata="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J+7rD2gAA&#10;AAsBAAAPAAAAAAAAAAEAIAAAACIAAABkcnMvZG93bnJldi54bWxQSwECFAAUAAAACACHTuJAm7Wj&#10;1lUCAACfBAAADgAAAAAAAAABACAAAAApAQAAZHJzL2Uyb0RvYy54bWxQSwUGAAAAAAYABgBZAQAA&#10;8AUAAAAA&#10;" adj="1680,25938">
                <v:fill on="t" focussize="0,0"/>
                <v:stroke color="#000000" miterlimit="8" joinstyle="miter"/>
                <v:imagedata o:title=""/>
                <o:lock v:ext="edit" aspectratio="f"/>
                <v:textbox>
                  <w:txbxContent>
                    <w:p>
                      <w:pPr>
                        <w:rPr>
                          <w:sz w:val="18"/>
                          <w:szCs w:val="18"/>
                        </w:rPr>
                      </w:pPr>
                      <w:r>
                        <w:rPr>
                          <w:rFonts w:hint="eastAsia"/>
                          <w:sz w:val="18"/>
                          <w:szCs w:val="18"/>
                        </w:rPr>
                        <w:t>点击</w:t>
                      </w:r>
                    </w:p>
                  </w:txbxContent>
                </v:textbox>
              </v:shape>
            </w:pict>
          </mc:Fallback>
        </mc:AlternateContent>
      </w: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3314700</wp:posOffset>
                </wp:positionH>
                <wp:positionV relativeFrom="paragraph">
                  <wp:posOffset>1089660</wp:posOffset>
                </wp:positionV>
                <wp:extent cx="685800" cy="297180"/>
                <wp:effectExtent l="295275" t="13335" r="9525" b="13335"/>
                <wp:wrapNone/>
                <wp:docPr id="79" name="圆角矩形标注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wedgeRoundRectCallout">
                          <a:avLst>
                            <a:gd name="adj1" fmla="val -86296"/>
                            <a:gd name="adj2" fmla="val 37181"/>
                            <a:gd name="adj3" fmla="val 16667"/>
                          </a:avLst>
                        </a:prstGeom>
                        <a:solidFill>
                          <a:srgbClr val="FFFF99"/>
                        </a:solidFill>
                        <a:ln w="9525">
                          <a:solidFill>
                            <a:srgbClr val="000000"/>
                          </a:solidFill>
                          <a:miter lim="800000"/>
                        </a:ln>
                        <a:effectLst/>
                      </wps:spPr>
                      <wps:txbx>
                        <w:txbxContent>
                          <w:p w:rsidR="006A683F" w:rsidRDefault="0033426E">
                            <w:pPr>
                              <w:rPr>
                                <w:sz w:val="18"/>
                                <w:szCs w:val="18"/>
                              </w:rPr>
                            </w:pPr>
                            <w:r>
                              <w:rPr>
                                <w:rFonts w:hint="eastAsia"/>
                                <w:sz w:val="18"/>
                                <w:szCs w:val="18"/>
                              </w:rPr>
                              <w:t>默认选择</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261pt;margin-top:85.8pt;height:23.4pt;width:54pt;z-index:251671552;mso-width-relative:page;mso-height-relative:page;" fillcolor="#FFFF99" filled="t" stroked="t" coordsize="21600,21600" o:gfxdata="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&#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1BGXQ2AAAAAsBAAAPAAAAAAAAAAEAIAAAACIAAABk&#10;cnMvZG93bnJldi54bWxQSwECFAAUAAAACACHTuJATsVTengCAADOBAAADgAAAAAAAAABACAAAAAn&#10;AQAAZHJzL2Uyb0RvYy54bWxQSwUGAAAAAAYABgBZAQAAEQYAAAAA&#10;" adj="-7840,18831,14400">
                <v:fill on="t" focussize="0,0"/>
                <v:stroke color="#000000" miterlimit="8" joinstyle="miter"/>
                <v:imagedata o:title=""/>
                <o:lock v:ext="edit" aspectratio="f"/>
                <v:textbox>
                  <w:txbxContent>
                    <w:p>
                      <w:pPr>
                        <w:rPr>
                          <w:sz w:val="18"/>
                          <w:szCs w:val="18"/>
                        </w:rPr>
                      </w:pPr>
                      <w:r>
                        <w:rPr>
                          <w:rFonts w:hint="eastAsia"/>
                          <w:sz w:val="18"/>
                          <w:szCs w:val="18"/>
                        </w:rPr>
                        <w:t>默认选择</w:t>
                      </w:r>
                    </w:p>
                  </w:txbxContent>
                </v:textbox>
              </v:shape>
            </w:pict>
          </mc:Fallback>
        </mc:AlternateContent>
      </w:r>
      <w:r>
        <w:rPr>
          <w:rFonts w:hint="eastAsia"/>
          <w:noProof/>
        </w:rPr>
        <w:drawing>
          <wp:inline distT="0" distB="0" distL="0" distR="0">
            <wp:extent cx="4791075" cy="3476625"/>
            <wp:effectExtent l="0" t="0" r="9525" b="952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791075" cy="3476625"/>
                    </a:xfrm>
                    <a:prstGeom prst="rect">
                      <a:avLst/>
                    </a:prstGeom>
                    <a:noFill/>
                    <a:ln>
                      <a:noFill/>
                    </a:ln>
                  </pic:spPr>
                </pic:pic>
              </a:graphicData>
            </a:graphic>
          </wp:inline>
        </w:drawing>
      </w:r>
    </w:p>
    <w:p w:rsidR="006A683F" w:rsidRDefault="006A683F">
      <w:pPr>
        <w:tabs>
          <w:tab w:val="left" w:pos="5580"/>
        </w:tabs>
        <w:spacing w:line="360" w:lineRule="auto"/>
        <w:ind w:firstLineChars="200" w:firstLine="420"/>
      </w:pPr>
    </w:p>
    <w:p w:rsidR="006A683F" w:rsidRDefault="0033426E">
      <w:pPr>
        <w:tabs>
          <w:tab w:val="left" w:pos="5580"/>
        </w:tabs>
        <w:spacing w:line="360" w:lineRule="auto"/>
        <w:ind w:firstLineChars="200" w:firstLine="420"/>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3657600</wp:posOffset>
                </wp:positionH>
                <wp:positionV relativeFrom="paragraph">
                  <wp:posOffset>2872740</wp:posOffset>
                </wp:positionV>
                <wp:extent cx="457200" cy="297180"/>
                <wp:effectExtent l="9525" t="5715" r="9525" b="78105"/>
                <wp:wrapNone/>
                <wp:docPr id="78" name="矩形标注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97180"/>
                        </a:xfrm>
                        <a:prstGeom prst="wedgeRectCallout">
                          <a:avLst>
                            <a:gd name="adj1" fmla="val -42222"/>
                            <a:gd name="adj2" fmla="val 70083"/>
                          </a:avLst>
                        </a:prstGeom>
                        <a:solidFill>
                          <a:srgbClr val="FFFF99"/>
                        </a:solidFill>
                        <a:ln w="9525">
                          <a:solidFill>
                            <a:srgbClr val="000000"/>
                          </a:solidFill>
                          <a:miter lim="800000"/>
                        </a:ln>
                        <a:effectLst/>
                      </wps:spPr>
                      <wps:txbx>
                        <w:txbxContent>
                          <w:p w:rsidR="006A683F" w:rsidRDefault="0033426E">
                            <w:pPr>
                              <w:rPr>
                                <w:sz w:val="18"/>
                                <w:szCs w:val="18"/>
                              </w:rPr>
                            </w:pPr>
                            <w:r>
                              <w:rPr>
                                <w:rFonts w:hint="eastAsia"/>
                                <w:sz w:val="18"/>
                                <w:szCs w:val="18"/>
                              </w:rPr>
                              <w:t>点击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1" type="#_x0000_t61" style="position:absolute;left:0pt;margin-left:288pt;margin-top:226.2pt;height:23.4pt;width:36pt;z-index:251674624;mso-width-relative:page;mso-height-relative:page;" fillcolor="#FFFF99" filled="t" stroked="t" coordsize="21600,21600" o:gfxdata="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J+7rD2gAA&#10;AAsBAAAPAAAAAAAAAAEAIAAAACIAAABkcnMvZG93bnJldi54bWxQSwECFAAUAAAACACHTuJATB8g&#10;V1UCAACfBAAADgAAAAAAAAABACAAAAApAQAAZHJzL2Uyb0RvYy54bWxQSwUGAAAAAAYABgBZAQAA&#10;8AUAAAAA&#10;" adj="1680,25938">
                <v:fill on="t" focussize="0,0"/>
                <v:stroke color="#000000" miterlimit="8" joinstyle="miter"/>
                <v:imagedata o:title=""/>
                <o:lock v:ext="edit" aspectratio="f"/>
                <v:textbox>
                  <w:txbxContent>
                    <w:p>
                      <w:pPr>
                        <w:rPr>
                          <w:sz w:val="18"/>
                          <w:szCs w:val="18"/>
                        </w:rPr>
                      </w:pPr>
                      <w:r>
                        <w:rPr>
                          <w:rFonts w:hint="eastAsia"/>
                          <w:sz w:val="18"/>
                          <w:szCs w:val="18"/>
                        </w:rPr>
                        <w:t>点击</w:t>
                      </w:r>
                    </w:p>
                  </w:txbxContent>
                </v:textbox>
              </v:shape>
            </w:pict>
          </mc:Fallback>
        </mc:AlternateContent>
      </w:r>
      <w:r>
        <w:rPr>
          <w:rFonts w:hint="eastAsia"/>
          <w:noProof/>
        </w:rPr>
        <w:drawing>
          <wp:inline distT="0" distB="0" distL="0" distR="0">
            <wp:extent cx="4791075" cy="3476625"/>
            <wp:effectExtent l="0" t="0" r="9525"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91075" cy="3476625"/>
                    </a:xfrm>
                    <a:prstGeom prst="rect">
                      <a:avLst/>
                    </a:prstGeom>
                    <a:noFill/>
                    <a:ln>
                      <a:noFill/>
                    </a:ln>
                  </pic:spPr>
                </pic:pic>
              </a:graphicData>
            </a:graphic>
          </wp:inline>
        </w:drawing>
      </w:r>
    </w:p>
    <w:p w:rsidR="006A683F" w:rsidRDefault="0033426E">
      <w:pPr>
        <w:tabs>
          <w:tab w:val="left" w:pos="5580"/>
        </w:tabs>
        <w:spacing w:line="360" w:lineRule="auto"/>
      </w:pPr>
      <w:r>
        <w:rPr>
          <w:rFonts w:hint="eastAsia"/>
        </w:rPr>
        <w:t>如上图，这样就能完成证书的正确装了。</w:t>
      </w:r>
    </w:p>
    <w:p w:rsidR="006A683F" w:rsidRDefault="006A683F"/>
    <w:p w:rsidR="006A683F" w:rsidRDefault="0033426E">
      <w:pPr>
        <w:pStyle w:val="1"/>
      </w:pPr>
      <w:bookmarkStart w:id="7" w:name="_Toc18686"/>
      <w:bookmarkStart w:id="8" w:name="_Toc404602913"/>
      <w:r>
        <w:rPr>
          <w:rFonts w:hint="eastAsia"/>
        </w:rPr>
        <w:lastRenderedPageBreak/>
        <w:t>修改个人信息和密码</w:t>
      </w:r>
      <w:bookmarkEnd w:id="7"/>
      <w:bookmarkEnd w:id="8"/>
    </w:p>
    <w:p w:rsidR="006A683F" w:rsidRDefault="0033426E">
      <w:pPr>
        <w:pStyle w:val="a0"/>
      </w:pPr>
      <w:r>
        <w:rPr>
          <w:rFonts w:hint="eastAsia"/>
        </w:rPr>
        <w:t>用户可以在基本信息里对自己的信息除了用户名外的其他信息进行修改，按保存修改用户的信息，按重置密码，进入修改用户密码对话框，可以修改用户的密码，按保存修改用户密码，按取消则返回。</w:t>
      </w:r>
    </w:p>
    <w:p w:rsidR="006A683F" w:rsidRDefault="0033426E">
      <w:pPr>
        <w:pStyle w:val="a0"/>
        <w:ind w:firstLineChars="0" w:firstLine="0"/>
      </w:pPr>
      <w:r>
        <w:rPr>
          <w:noProof/>
        </w:rPr>
        <w:drawing>
          <wp:inline distT="0" distB="0" distL="0" distR="0">
            <wp:extent cx="5274310" cy="497840"/>
            <wp:effectExtent l="0" t="0" r="254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5"/>
                    <a:stretch>
                      <a:fillRect/>
                    </a:stretch>
                  </pic:blipFill>
                  <pic:spPr>
                    <a:xfrm>
                      <a:off x="0" y="0"/>
                      <a:ext cx="5274310" cy="497840"/>
                    </a:xfrm>
                    <a:prstGeom prst="rect">
                      <a:avLst/>
                    </a:prstGeom>
                  </pic:spPr>
                </pic:pic>
              </a:graphicData>
            </a:graphic>
          </wp:inline>
        </w:drawing>
      </w:r>
    </w:p>
    <w:p w:rsidR="006A683F" w:rsidRDefault="0033426E">
      <w:pPr>
        <w:pStyle w:val="a0"/>
        <w:ind w:firstLineChars="0" w:firstLine="0"/>
        <w:jc w:val="cente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1731645</wp:posOffset>
                </wp:positionV>
                <wp:extent cx="542925" cy="276225"/>
                <wp:effectExtent l="9525" t="7620" r="314325" b="30480"/>
                <wp:wrapNone/>
                <wp:docPr id="76" name="矩形标注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76225"/>
                        </a:xfrm>
                        <a:prstGeom prst="wedgeRectCallout">
                          <a:avLst>
                            <a:gd name="adj1" fmla="val 99593"/>
                            <a:gd name="adj2" fmla="val 52759"/>
                          </a:avLst>
                        </a:prstGeom>
                        <a:solidFill>
                          <a:srgbClr val="FFFF99"/>
                        </a:solidFill>
                        <a:ln w="9525">
                          <a:solidFill>
                            <a:srgbClr val="000000"/>
                          </a:solidFill>
                          <a:miter lim="800000"/>
                        </a:ln>
                      </wps:spPr>
                      <wps:txbx>
                        <w:txbxContent>
                          <w:p w:rsidR="006A683F" w:rsidRDefault="0033426E">
                            <w:pPr>
                              <w:rPr>
                                <w:sz w:val="18"/>
                                <w:szCs w:val="18"/>
                              </w:rPr>
                            </w:pPr>
                            <w:r>
                              <w:rPr>
                                <w:rFonts w:hint="eastAsia"/>
                                <w:sz w:val="18"/>
                                <w:szCs w:val="18"/>
                              </w:rPr>
                              <w:t>保存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1" type="#_x0000_t61" style="position:absolute;left:0pt;margin-left:81pt;margin-top:136.35pt;height:21.75pt;width:42.75pt;z-index:251661312;mso-width-relative:page;mso-height-relative:page;" fillcolor="#FFFF99" filled="t" stroked="t" coordsize="21600,21600" o:gfxdata="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jPrC/YAAAACwEAAA8A&#10;AAAAAAAAAQAgAAAAIgAAAGRycy9kb3ducmV2LnhtbFBLAQIUABQAAAAIAIdO4kCfJpAPUAIAAJAE&#10;AAAOAAAAAAAAAAEAIAAAACcBAABkcnMvZTJvRG9jLnhtbFBLBQYAAAAABgAGAFkBAADpBQAAAAA=&#10;" adj="32312,22196">
                <v:fill on="t" focussize="0,0"/>
                <v:stroke color="#000000" miterlimit="8" joinstyle="miter"/>
                <v:imagedata o:title=""/>
                <o:lock v:ext="edit" aspectratio="f"/>
                <v:textbox>
                  <w:txbxContent>
                    <w:p>
                      <w:pPr>
                        <w:rPr>
                          <w:sz w:val="18"/>
                          <w:szCs w:val="18"/>
                        </w:rPr>
                      </w:pPr>
                      <w:r>
                        <w:rPr>
                          <w:rFonts w:hint="eastAsia"/>
                          <w:sz w:val="18"/>
                          <w:szCs w:val="18"/>
                        </w:rPr>
                        <w:t>保存</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3933825</wp:posOffset>
                </wp:positionH>
                <wp:positionV relativeFrom="paragraph">
                  <wp:posOffset>1887855</wp:posOffset>
                </wp:positionV>
                <wp:extent cx="742950" cy="295275"/>
                <wp:effectExtent l="628650" t="11430" r="9525" b="7620"/>
                <wp:wrapNone/>
                <wp:docPr id="77" name="矩形标注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95275"/>
                        </a:xfrm>
                        <a:prstGeom prst="wedgeRectCallout">
                          <a:avLst>
                            <a:gd name="adj1" fmla="val -123676"/>
                            <a:gd name="adj2" fmla="val 10644"/>
                          </a:avLst>
                        </a:prstGeom>
                        <a:solidFill>
                          <a:srgbClr val="FFFF99"/>
                        </a:solidFill>
                        <a:ln w="9525">
                          <a:solidFill>
                            <a:srgbClr val="000000"/>
                          </a:solidFill>
                          <a:miter lim="800000"/>
                        </a:ln>
                      </wps:spPr>
                      <wps:txbx>
                        <w:txbxContent>
                          <w:p w:rsidR="006A683F" w:rsidRDefault="0033426E">
                            <w:pPr>
                              <w:rPr>
                                <w:sz w:val="18"/>
                                <w:szCs w:val="18"/>
                              </w:rPr>
                            </w:pPr>
                            <w:r>
                              <w:rPr>
                                <w:rFonts w:hint="eastAsia"/>
                                <w:sz w:val="18"/>
                                <w:szCs w:val="18"/>
                              </w:rPr>
                              <w:t>重置密码</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1" type="#_x0000_t61" style="position:absolute;left:0pt;margin-left:309.75pt;margin-top:148.65pt;height:23.25pt;width:58.5pt;z-index:251662336;mso-width-relative:page;mso-height-relative:page;" fillcolor="#FFFF99" filled="t" stroked="t" coordsize="21600,21600" o:gfxdata="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Skkb7bAAAACwEA&#10;AA8AAAAAAAAAAQAgAAAAIgAAAGRycy9kb3ducmV2LnhtbFBLAQIUABQAAAAIAIdO4kAZsnDRUAIA&#10;AJIEAAAOAAAAAAAAAAEAIAAAACoBAABkcnMvZTJvRG9jLnhtbFBLBQYAAAAABgAGAFkBAADsBQAA&#10;AAA=&#10;" adj="-15914,13099">
                <v:fill on="t" focussize="0,0"/>
                <v:stroke color="#000000" miterlimit="8" joinstyle="miter"/>
                <v:imagedata o:title=""/>
                <o:lock v:ext="edit" aspectratio="f"/>
                <v:textbox>
                  <w:txbxContent>
                    <w:p>
                      <w:pPr>
                        <w:rPr>
                          <w:sz w:val="18"/>
                          <w:szCs w:val="18"/>
                        </w:rPr>
                      </w:pPr>
                      <w:r>
                        <w:rPr>
                          <w:rFonts w:hint="eastAsia"/>
                          <w:sz w:val="18"/>
                          <w:szCs w:val="18"/>
                        </w:rPr>
                        <w:t>重置密码</w:t>
                      </w:r>
                    </w:p>
                  </w:txbxContent>
                </v:textbox>
              </v:shape>
            </w:pict>
          </mc:Fallback>
        </mc:AlternateContent>
      </w:r>
      <w:r>
        <w:rPr>
          <w:noProof/>
        </w:rPr>
        <w:drawing>
          <wp:inline distT="0" distB="0" distL="0" distR="0">
            <wp:extent cx="4047490" cy="2304415"/>
            <wp:effectExtent l="0" t="0" r="0" b="6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6"/>
                    <a:stretch>
                      <a:fillRect/>
                    </a:stretch>
                  </pic:blipFill>
                  <pic:spPr>
                    <a:xfrm>
                      <a:off x="0" y="0"/>
                      <a:ext cx="4047619" cy="2304762"/>
                    </a:xfrm>
                    <a:prstGeom prst="rect">
                      <a:avLst/>
                    </a:prstGeom>
                  </pic:spPr>
                </pic:pic>
              </a:graphicData>
            </a:graphic>
          </wp:inline>
        </w:drawing>
      </w:r>
    </w:p>
    <w:p w:rsidR="006A683F" w:rsidRDefault="0033426E">
      <w:pPr>
        <w:pStyle w:val="a0"/>
        <w:ind w:firstLineChars="0" w:firstLine="0"/>
        <w:jc w:val="cente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2552700</wp:posOffset>
                </wp:positionH>
                <wp:positionV relativeFrom="paragraph">
                  <wp:posOffset>11430</wp:posOffset>
                </wp:positionV>
                <wp:extent cx="228600" cy="304800"/>
                <wp:effectExtent l="28575" t="7620" r="28575" b="11430"/>
                <wp:wrapNone/>
                <wp:docPr id="75" name="下箭头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04800"/>
                        </a:xfrm>
                        <a:prstGeom prst="downArrow">
                          <a:avLst>
                            <a:gd name="adj1" fmla="val 50000"/>
                            <a:gd name="adj2" fmla="val 33333"/>
                          </a:avLst>
                        </a:prstGeom>
                        <a:solidFill>
                          <a:srgbClr val="FFFF99"/>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7" type="#_x0000_t67" style="position:absolute;left:0pt;margin-left:201pt;margin-top:0.9pt;height:24pt;width:18pt;z-index:251663360;mso-width-relative:page;mso-height-relative:page;" fillcolor="#FFFF99" filled="t" stroked="t" coordsize="21600,21600" o:gfxdata="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D4qutYAAAAIAQAADwAAAAAAAAABACAAAAAiAAAA&#10;ZHJzL2Rvd25yZXYueG1sUEsBAhQAFAAAAAgAh07iQPooCtNCAgAAfQQAAA4AAAAAAAAAAQAgAAAA&#10;JQEAAGRycy9lMm9Eb2MueG1sUEsFBgAAAAAGAAYAWQEAANkFAAAAAA==&#10;" adj="16201,5400">
                <v:fill on="t" focussize="0,0"/>
                <v:stroke color="#000000" miterlimit="8" joinstyle="miter"/>
                <v:imagedata o:title=""/>
                <o:lock v:ext="edit" aspectratio="f"/>
                <v:textbox style="layout-flow:vertical-ideographic;"/>
              </v:shape>
            </w:pict>
          </mc:Fallback>
        </mc:AlternateContent>
      </w:r>
    </w:p>
    <w:p w:rsidR="006A683F" w:rsidRDefault="006A683F">
      <w:pPr>
        <w:pStyle w:val="a0"/>
        <w:ind w:firstLineChars="0" w:firstLine="0"/>
        <w:jc w:val="center"/>
      </w:pPr>
    </w:p>
    <w:p w:rsidR="006A683F" w:rsidRDefault="006A683F">
      <w:pPr>
        <w:pStyle w:val="a0"/>
        <w:ind w:firstLineChars="0" w:firstLine="0"/>
        <w:jc w:val="center"/>
      </w:pPr>
    </w:p>
    <w:p w:rsidR="006A683F" w:rsidRDefault="0033426E">
      <w:pPr>
        <w:pStyle w:val="a0"/>
        <w:ind w:firstLineChars="0" w:firstLine="0"/>
      </w:pPr>
      <w:r>
        <w:rPr>
          <w:rFonts w:hint="eastAsia"/>
        </w:rPr>
        <w:t xml:space="preserve">            </w:t>
      </w:r>
      <w:r>
        <w:rPr>
          <w:noProof/>
        </w:rPr>
        <w:drawing>
          <wp:inline distT="0" distB="0" distL="0" distR="0">
            <wp:extent cx="4114165" cy="2304415"/>
            <wp:effectExtent l="0" t="0" r="635" b="63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7"/>
                    <a:stretch>
                      <a:fillRect/>
                    </a:stretch>
                  </pic:blipFill>
                  <pic:spPr>
                    <a:xfrm>
                      <a:off x="0" y="0"/>
                      <a:ext cx="4114286" cy="2304762"/>
                    </a:xfrm>
                    <a:prstGeom prst="rect">
                      <a:avLst/>
                    </a:prstGeom>
                  </pic:spPr>
                </pic:pic>
              </a:graphicData>
            </a:graphic>
          </wp:inline>
        </w:drawing>
      </w:r>
      <w:r>
        <w:rPr>
          <w:rFonts w:hint="eastAsia"/>
        </w:rPr>
        <w:t xml:space="preserve">        </w:t>
      </w:r>
    </w:p>
    <w:p w:rsidR="006A683F" w:rsidRDefault="006A683F">
      <w:pPr>
        <w:pStyle w:val="a0"/>
        <w:ind w:firstLineChars="0" w:firstLine="0"/>
        <w:jc w:val="center"/>
      </w:pPr>
    </w:p>
    <w:p w:rsidR="006A683F" w:rsidRDefault="006A683F"/>
    <w:p w:rsidR="006A683F" w:rsidRDefault="0033426E">
      <w:pPr>
        <w:pStyle w:val="1"/>
      </w:pPr>
      <w:bookmarkStart w:id="9" w:name="_Toc22957"/>
      <w:bookmarkEnd w:id="2"/>
      <w:bookmarkEnd w:id="1"/>
      <w:r>
        <w:rPr>
          <w:rFonts w:hint="eastAsia"/>
        </w:rPr>
        <w:t>文章操作</w:t>
      </w:r>
      <w:r>
        <w:t>说明</w:t>
      </w:r>
      <w:bookmarkEnd w:id="9"/>
    </w:p>
    <w:p w:rsidR="006A683F" w:rsidRDefault="0033426E">
      <w:pPr>
        <w:rPr>
          <w:rFonts w:ascii="微软雅黑" w:hAnsi="微软雅黑"/>
        </w:rPr>
      </w:pPr>
      <w:r>
        <w:rPr>
          <w:rFonts w:ascii="微软雅黑" w:hAnsi="微软雅黑" w:hint="eastAsia"/>
        </w:rPr>
        <w:t>进入</w:t>
      </w:r>
      <w:r>
        <w:rPr>
          <w:rFonts w:ascii="微软雅黑" w:hAnsi="微软雅黑" w:hint="eastAsia"/>
        </w:rPr>
        <w:t>cms7</w:t>
      </w:r>
      <w:r>
        <w:rPr>
          <w:rFonts w:ascii="微软雅黑" w:hAnsi="微软雅黑" w:hint="eastAsia"/>
        </w:rPr>
        <w:t>.5</w:t>
      </w:r>
      <w:r>
        <w:rPr>
          <w:rFonts w:ascii="微软雅黑" w:hAnsi="微软雅黑" w:hint="eastAsia"/>
        </w:rPr>
        <w:t>后台，点击</w:t>
      </w:r>
      <w:r>
        <w:rPr>
          <w:rFonts w:ascii="微软雅黑" w:hAnsi="微软雅黑" w:hint="eastAsia"/>
        </w:rPr>
        <w:t>&lt;</w:t>
      </w:r>
      <w:r>
        <w:rPr>
          <w:rFonts w:ascii="微软雅黑" w:hAnsi="微软雅黑" w:hint="eastAsia"/>
        </w:rPr>
        <w:t>顶部主功能切换区</w:t>
      </w:r>
      <w:r>
        <w:rPr>
          <w:rFonts w:ascii="微软雅黑" w:hAnsi="微软雅黑" w:hint="eastAsia"/>
        </w:rPr>
        <w:t>&gt;</w:t>
      </w:r>
      <w:r>
        <w:rPr>
          <w:rFonts w:ascii="微软雅黑" w:hAnsi="微软雅黑" w:hint="eastAsia"/>
        </w:rPr>
        <w:t>的【内容管理】进入内容管理页面，选择任</w:t>
      </w:r>
      <w:r>
        <w:rPr>
          <w:rFonts w:ascii="微软雅黑" w:hAnsi="微软雅黑" w:hint="eastAsia"/>
        </w:rPr>
        <w:lastRenderedPageBreak/>
        <w:t>意栏目，可进行文章的录入、编辑、修改、签发、发布等操作。</w:t>
      </w:r>
    </w:p>
    <w:p w:rsidR="006A683F" w:rsidRDefault="0033426E">
      <w:pPr>
        <w:rPr>
          <w:rFonts w:ascii="微软雅黑" w:hAnsi="微软雅黑"/>
        </w:rPr>
      </w:pPr>
      <w:r>
        <w:rPr>
          <w:rFonts w:ascii="微软雅黑" w:hAnsi="微软雅黑" w:hint="eastAsia"/>
        </w:rPr>
        <w:t>如图：</w:t>
      </w:r>
    </w:p>
    <w:p w:rsidR="006A683F" w:rsidRDefault="0033426E">
      <w:pPr>
        <w:rPr>
          <w:rFonts w:ascii="微软雅黑" w:hAnsi="微软雅黑"/>
        </w:rPr>
      </w:pPr>
      <w:r>
        <w:rPr>
          <w:rFonts w:ascii="微软雅黑" w:hAnsi="微软雅黑"/>
          <w:noProof/>
        </w:rPr>
        <w:drawing>
          <wp:inline distT="0" distB="0" distL="0" distR="0">
            <wp:extent cx="5276850" cy="25717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6850" cy="2571750"/>
                    </a:xfrm>
                    <a:prstGeom prst="rect">
                      <a:avLst/>
                    </a:prstGeom>
                    <a:noFill/>
                    <a:ln>
                      <a:noFill/>
                    </a:ln>
                  </pic:spPr>
                </pic:pic>
              </a:graphicData>
            </a:graphic>
          </wp:inline>
        </w:drawing>
      </w:r>
    </w:p>
    <w:p w:rsidR="006A683F" w:rsidRDefault="0033426E">
      <w:pPr>
        <w:pStyle w:val="4"/>
        <w:numPr>
          <w:ilvl w:val="0"/>
          <w:numId w:val="0"/>
        </w:numPr>
        <w:ind w:left="864" w:hanging="864"/>
      </w:pPr>
      <w:r>
        <w:rPr>
          <w:rFonts w:hint="eastAsia"/>
        </w:rPr>
        <w:t>选择栏目</w:t>
      </w:r>
    </w:p>
    <w:p w:rsidR="006A683F" w:rsidRDefault="0033426E">
      <w:pPr>
        <w:pStyle w:val="a0"/>
        <w:rPr>
          <w:rFonts w:ascii="微软雅黑" w:hAnsi="微软雅黑"/>
        </w:rPr>
      </w:pPr>
      <w:r>
        <w:rPr>
          <w:rFonts w:ascii="微软雅黑" w:hAnsi="微软雅黑" w:hint="eastAsia"/>
        </w:rPr>
        <w:t>点击左侧站点名称，右键【全部展开】，选择目标栏目，如图：</w:t>
      </w:r>
    </w:p>
    <w:p w:rsidR="006A683F" w:rsidRDefault="0033426E">
      <w:pPr>
        <w:pStyle w:val="a0"/>
        <w:jc w:val="center"/>
        <w:rPr>
          <w:rFonts w:ascii="微软雅黑" w:hAnsi="微软雅黑"/>
        </w:rPr>
      </w:pPr>
      <w:r>
        <w:rPr>
          <w:rFonts w:ascii="微软雅黑" w:hAnsi="微软雅黑"/>
          <w:noProof/>
        </w:rPr>
        <w:drawing>
          <wp:inline distT="0" distB="0" distL="0" distR="0">
            <wp:extent cx="2019300" cy="151447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19300" cy="1514475"/>
                    </a:xfrm>
                    <a:prstGeom prst="rect">
                      <a:avLst/>
                    </a:prstGeom>
                    <a:noFill/>
                    <a:ln>
                      <a:noFill/>
                    </a:ln>
                  </pic:spPr>
                </pic:pic>
              </a:graphicData>
            </a:graphic>
          </wp:inline>
        </w:drawing>
      </w:r>
    </w:p>
    <w:p w:rsidR="006A683F" w:rsidRDefault="0033426E">
      <w:pPr>
        <w:rPr>
          <w:rFonts w:ascii="微软雅黑" w:hAnsi="微软雅黑"/>
        </w:rPr>
      </w:pPr>
      <w:r>
        <w:rPr>
          <w:rFonts w:ascii="微软雅黑" w:hAnsi="微软雅黑" w:hint="eastAsia"/>
        </w:rPr>
        <w:t>会出现栏目全部展开的树形图，</w:t>
      </w:r>
      <w:r>
        <w:rPr>
          <w:rFonts w:ascii="微软雅黑" w:hAnsi="微软雅黑" w:hint="eastAsia"/>
        </w:rPr>
        <w:t xml:space="preserve"> </w:t>
      </w:r>
      <w:r>
        <w:rPr>
          <w:rFonts w:ascii="微软雅黑" w:hAnsi="微软雅黑" w:hint="eastAsia"/>
        </w:rPr>
        <w:t>如下图：</w:t>
      </w:r>
    </w:p>
    <w:p w:rsidR="006A683F" w:rsidRDefault="0033426E">
      <w:pPr>
        <w:jc w:val="center"/>
        <w:rPr>
          <w:rFonts w:ascii="微软雅黑" w:hAnsi="微软雅黑"/>
        </w:rPr>
      </w:pPr>
      <w:r>
        <w:rPr>
          <w:rFonts w:ascii="微软雅黑" w:hAnsi="微软雅黑"/>
          <w:noProof/>
        </w:rPr>
        <w:drawing>
          <wp:inline distT="0" distB="0" distL="0" distR="0">
            <wp:extent cx="5267325" cy="160972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267325" cy="1609725"/>
                    </a:xfrm>
                    <a:prstGeom prst="rect">
                      <a:avLst/>
                    </a:prstGeom>
                    <a:noFill/>
                    <a:ln>
                      <a:noFill/>
                    </a:ln>
                  </pic:spPr>
                </pic:pic>
              </a:graphicData>
            </a:graphic>
          </wp:inline>
        </w:drawing>
      </w:r>
    </w:p>
    <w:p w:rsidR="006A683F" w:rsidRDefault="0033426E">
      <w:pPr>
        <w:pStyle w:val="4"/>
        <w:numPr>
          <w:ilvl w:val="0"/>
          <w:numId w:val="0"/>
        </w:numPr>
        <w:ind w:left="864" w:hanging="864"/>
      </w:pPr>
      <w:r>
        <w:rPr>
          <w:rFonts w:hint="eastAsia"/>
        </w:rPr>
        <w:t>新建稿件</w:t>
      </w:r>
    </w:p>
    <w:p w:rsidR="006A683F" w:rsidRDefault="0033426E">
      <w:pPr>
        <w:pStyle w:val="a0"/>
        <w:ind w:firstLine="422"/>
        <w:rPr>
          <w:b/>
        </w:rPr>
      </w:pPr>
      <w:r>
        <w:rPr>
          <w:rFonts w:hint="eastAsia"/>
          <w:b/>
        </w:rPr>
        <w:t>一、使用新建来创建稿件</w:t>
      </w:r>
    </w:p>
    <w:p w:rsidR="006A683F" w:rsidRDefault="0033426E">
      <w:pPr>
        <w:pStyle w:val="a0"/>
      </w:pPr>
      <w:r>
        <w:rPr>
          <w:rFonts w:hint="eastAsia"/>
        </w:rPr>
        <w:t>点击【新建】</w:t>
      </w:r>
      <w:r>
        <w:rPr>
          <w:noProof/>
        </w:rPr>
        <w:drawing>
          <wp:inline distT="0" distB="0" distL="0" distR="0">
            <wp:extent cx="438150" cy="2286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38150" cy="228600"/>
                    </a:xfrm>
                    <a:prstGeom prst="rect">
                      <a:avLst/>
                    </a:prstGeom>
                    <a:noFill/>
                    <a:ln>
                      <a:noFill/>
                    </a:ln>
                  </pic:spPr>
                </pic:pic>
              </a:graphicData>
            </a:graphic>
          </wp:inline>
        </w:drawing>
      </w:r>
      <w:r>
        <w:rPr>
          <w:rFonts w:hint="eastAsia"/>
        </w:rPr>
        <w:t xml:space="preserve"> </w:t>
      </w:r>
      <w:r>
        <w:rPr>
          <w:rFonts w:hint="eastAsia"/>
        </w:rPr>
        <w:t>出现高级编辑器界面，如图：</w:t>
      </w:r>
    </w:p>
    <w:p w:rsidR="006A683F" w:rsidRDefault="0033426E">
      <w:pPr>
        <w:pStyle w:val="a0"/>
        <w:jc w:val="center"/>
      </w:pPr>
      <w:r>
        <w:rPr>
          <w:noProof/>
        </w:rPr>
        <w:lastRenderedPageBreak/>
        <w:drawing>
          <wp:inline distT="0" distB="0" distL="0" distR="0">
            <wp:extent cx="5274310" cy="2386330"/>
            <wp:effectExtent l="0" t="0" r="254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22"/>
                    <a:srcRect/>
                    <a:stretch>
                      <a:fillRect/>
                    </a:stretch>
                  </pic:blipFill>
                  <pic:spPr>
                    <a:xfrm>
                      <a:off x="0" y="0"/>
                      <a:ext cx="5274310" cy="2386330"/>
                    </a:xfrm>
                    <a:prstGeom prst="rect">
                      <a:avLst/>
                    </a:prstGeom>
                  </pic:spPr>
                </pic:pic>
              </a:graphicData>
            </a:graphic>
          </wp:inline>
        </w:drawing>
      </w:r>
    </w:p>
    <w:p w:rsidR="006A683F" w:rsidRDefault="006A683F">
      <w:pPr>
        <w:pStyle w:val="a0"/>
        <w:jc w:val="center"/>
      </w:pPr>
    </w:p>
    <w:p w:rsidR="006A683F" w:rsidRDefault="0033426E">
      <w:pPr>
        <w:pStyle w:val="a0"/>
        <w:rPr>
          <w:rFonts w:ascii="微软雅黑" w:hAnsi="微软雅黑"/>
        </w:rPr>
      </w:pPr>
      <w:r>
        <w:rPr>
          <w:rFonts w:ascii="微软雅黑" w:hAnsi="微软雅黑" w:hint="eastAsia"/>
          <w:color w:val="548DD4"/>
        </w:rPr>
        <w:t>标题：</w:t>
      </w:r>
      <w:r>
        <w:rPr>
          <w:rFonts w:ascii="微软雅黑" w:hAnsi="微软雅黑" w:hint="eastAsia"/>
        </w:rPr>
        <w:t>标题为必填选项</w:t>
      </w:r>
    </w:p>
    <w:p w:rsidR="006A683F" w:rsidRDefault="0033426E">
      <w:pPr>
        <w:pStyle w:val="a0"/>
        <w:jc w:val="center"/>
        <w:rPr>
          <w:rFonts w:ascii="微软雅黑" w:hAnsi="微软雅黑"/>
        </w:rPr>
      </w:pPr>
      <w:r>
        <w:rPr>
          <w:rFonts w:ascii="微软雅黑" w:hAnsi="微软雅黑"/>
          <w:noProof/>
        </w:rPr>
        <w:drawing>
          <wp:inline distT="0" distB="0" distL="0" distR="0">
            <wp:extent cx="5276850" cy="16192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276850" cy="161925"/>
                    </a:xfrm>
                    <a:prstGeom prst="rect">
                      <a:avLst/>
                    </a:prstGeom>
                    <a:noFill/>
                    <a:ln>
                      <a:noFill/>
                    </a:ln>
                  </pic:spPr>
                </pic:pic>
              </a:graphicData>
            </a:graphic>
          </wp:inline>
        </w:drawing>
      </w:r>
    </w:p>
    <w:p w:rsidR="006A683F" w:rsidRDefault="006A683F">
      <w:pPr>
        <w:jc w:val="center"/>
        <w:rPr>
          <w:rFonts w:ascii="微软雅黑" w:hAnsi="微软雅黑"/>
        </w:rPr>
      </w:pPr>
    </w:p>
    <w:p w:rsidR="006A683F" w:rsidRDefault="0033426E">
      <w:pPr>
        <w:pStyle w:val="a0"/>
        <w:rPr>
          <w:rFonts w:ascii="微软雅黑" w:hAnsi="微软雅黑"/>
        </w:rPr>
      </w:pPr>
      <w:r>
        <w:rPr>
          <w:rFonts w:ascii="微软雅黑" w:hAnsi="微软雅黑" w:hint="eastAsia"/>
          <w:color w:val="548DD4"/>
        </w:rPr>
        <w:t>工具栏：</w:t>
      </w:r>
      <w:r>
        <w:rPr>
          <w:rFonts w:ascii="微软雅黑" w:hAnsi="微软雅黑" w:hint="eastAsia"/>
        </w:rPr>
        <w:t>可以编辑文字的大小、颜色、字体，插入媒体、图片等，如图</w:t>
      </w:r>
    </w:p>
    <w:p w:rsidR="006A683F" w:rsidRDefault="0033426E">
      <w:pPr>
        <w:pStyle w:val="a0"/>
        <w:jc w:val="center"/>
        <w:rPr>
          <w:rFonts w:ascii="微软雅黑" w:hAnsi="微软雅黑"/>
        </w:rPr>
      </w:pPr>
      <w:r>
        <w:rPr>
          <w:noProof/>
        </w:rPr>
        <w:drawing>
          <wp:inline distT="0" distB="0" distL="0" distR="0">
            <wp:extent cx="5274310" cy="548005"/>
            <wp:effectExtent l="0" t="0" r="2540" b="444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24"/>
                    <a:srcRect/>
                    <a:stretch>
                      <a:fillRect/>
                    </a:stretch>
                  </pic:blipFill>
                  <pic:spPr>
                    <a:xfrm>
                      <a:off x="0" y="0"/>
                      <a:ext cx="5274310" cy="548005"/>
                    </a:xfrm>
                    <a:prstGeom prst="rect">
                      <a:avLst/>
                    </a:prstGeom>
                  </pic:spPr>
                </pic:pic>
              </a:graphicData>
            </a:graphic>
          </wp:inline>
        </w:drawing>
      </w:r>
    </w:p>
    <w:p w:rsidR="006A683F" w:rsidRDefault="0033426E">
      <w:pPr>
        <w:pStyle w:val="a0"/>
        <w:rPr>
          <w:rFonts w:ascii="微软雅黑" w:hAnsi="微软雅黑"/>
          <w:color w:val="548DD4"/>
        </w:rPr>
      </w:pPr>
      <w:r>
        <w:rPr>
          <w:rFonts w:ascii="微软雅黑" w:hAnsi="微软雅黑" w:hint="eastAsia"/>
          <w:color w:val="548DD4"/>
        </w:rPr>
        <w:t>工具栏特色详解：</w:t>
      </w:r>
    </w:p>
    <w:p w:rsidR="006A683F" w:rsidRDefault="0033426E">
      <w:pPr>
        <w:pStyle w:val="a0"/>
        <w:rPr>
          <w:rFonts w:ascii="微软雅黑" w:hAnsi="微软雅黑"/>
        </w:rPr>
      </w:pPr>
      <w:r>
        <w:rPr>
          <w:rFonts w:ascii="微软雅黑" w:hAnsi="微软雅黑"/>
          <w:noProof/>
        </w:rPr>
        <w:drawing>
          <wp:inline distT="0" distB="0" distL="0" distR="0">
            <wp:extent cx="609600" cy="27622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09600" cy="276225"/>
                    </a:xfrm>
                    <a:prstGeom prst="rect">
                      <a:avLst/>
                    </a:prstGeom>
                    <a:noFill/>
                    <a:ln>
                      <a:noFill/>
                    </a:ln>
                  </pic:spPr>
                </pic:pic>
              </a:graphicData>
            </a:graphic>
          </wp:inline>
        </w:drawing>
      </w:r>
      <w:r>
        <w:rPr>
          <w:rFonts w:ascii="微软雅黑" w:hAnsi="微软雅黑" w:hint="eastAsia"/>
          <w:color w:val="548DD4"/>
        </w:rPr>
        <w:t>源代码：</w:t>
      </w:r>
      <w:r>
        <w:rPr>
          <w:rFonts w:ascii="微软雅黑" w:hAnsi="微软雅黑" w:hint="eastAsia"/>
        </w:rPr>
        <w:t>可以进行</w:t>
      </w:r>
      <w:r>
        <w:rPr>
          <w:rFonts w:ascii="微软雅黑" w:hAnsi="微软雅黑" w:hint="eastAsia"/>
        </w:rPr>
        <w:t>html</w:t>
      </w:r>
      <w:r>
        <w:rPr>
          <w:rFonts w:ascii="微软雅黑" w:hAnsi="微软雅黑" w:hint="eastAsia"/>
        </w:rPr>
        <w:t>和</w:t>
      </w:r>
      <w:proofErr w:type="spellStart"/>
      <w:r>
        <w:rPr>
          <w:rFonts w:ascii="微软雅黑" w:hAnsi="微软雅黑" w:hint="eastAsia"/>
        </w:rPr>
        <w:t>css</w:t>
      </w:r>
      <w:proofErr w:type="spellEnd"/>
      <w:r>
        <w:rPr>
          <w:rFonts w:ascii="微软雅黑" w:hAnsi="微软雅黑" w:hint="eastAsia"/>
        </w:rPr>
        <w:t>的调试；</w:t>
      </w:r>
    </w:p>
    <w:p w:rsidR="006A683F" w:rsidRDefault="006A683F">
      <w:pPr>
        <w:pStyle w:val="a0"/>
        <w:rPr>
          <w:rFonts w:ascii="微软雅黑" w:hAnsi="微软雅黑"/>
        </w:rPr>
      </w:pPr>
    </w:p>
    <w:p w:rsidR="006A683F" w:rsidRDefault="0033426E">
      <w:pPr>
        <w:pStyle w:val="a0"/>
        <w:rPr>
          <w:rFonts w:ascii="微软雅黑" w:hAnsi="微软雅黑"/>
        </w:rPr>
      </w:pPr>
      <w:r>
        <w:rPr>
          <w:rFonts w:ascii="微软雅黑" w:hAnsi="微软雅黑"/>
          <w:noProof/>
        </w:rPr>
        <w:drawing>
          <wp:inline distT="0" distB="0" distL="0" distR="0">
            <wp:extent cx="295275" cy="21907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95275" cy="219075"/>
                    </a:xfrm>
                    <a:prstGeom prst="rect">
                      <a:avLst/>
                    </a:prstGeom>
                    <a:noFill/>
                    <a:ln>
                      <a:noFill/>
                    </a:ln>
                  </pic:spPr>
                </pic:pic>
              </a:graphicData>
            </a:graphic>
          </wp:inline>
        </w:drawing>
      </w:r>
      <w:r>
        <w:rPr>
          <w:rFonts w:ascii="微软雅黑" w:hAnsi="微软雅黑" w:hint="eastAsia"/>
          <w:color w:val="548DD4"/>
        </w:rPr>
        <w:t>插入分页符：</w:t>
      </w:r>
      <w:proofErr w:type="gramStart"/>
      <w:r>
        <w:rPr>
          <w:rFonts w:ascii="微软雅黑" w:hAnsi="微软雅黑" w:hint="eastAsia"/>
        </w:rPr>
        <w:t>选择分</w:t>
      </w:r>
      <w:proofErr w:type="gramEnd"/>
      <w:r>
        <w:rPr>
          <w:rFonts w:ascii="微软雅黑" w:hAnsi="微软雅黑" w:hint="eastAsia"/>
        </w:rPr>
        <w:t>页位置，点击功能按钮，文章发布后会出现下图效果：</w:t>
      </w:r>
    </w:p>
    <w:p w:rsidR="006A683F" w:rsidRDefault="0033426E">
      <w:pPr>
        <w:pStyle w:val="a0"/>
        <w:rPr>
          <w:rFonts w:ascii="微软雅黑" w:hAnsi="微软雅黑"/>
        </w:rPr>
      </w:pPr>
      <w:r>
        <w:rPr>
          <w:rFonts w:ascii="微软雅黑" w:hAnsi="微软雅黑"/>
          <w:noProof/>
        </w:rPr>
        <w:drawing>
          <wp:inline distT="0" distB="0" distL="0" distR="0">
            <wp:extent cx="5276850" cy="9525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276850" cy="952500"/>
                    </a:xfrm>
                    <a:prstGeom prst="rect">
                      <a:avLst/>
                    </a:prstGeom>
                    <a:noFill/>
                    <a:ln>
                      <a:noFill/>
                    </a:ln>
                  </pic:spPr>
                </pic:pic>
              </a:graphicData>
            </a:graphic>
          </wp:inline>
        </w:drawing>
      </w:r>
    </w:p>
    <w:p w:rsidR="006A683F" w:rsidRDefault="0033426E">
      <w:pPr>
        <w:pStyle w:val="a0"/>
        <w:rPr>
          <w:rFonts w:ascii="微软雅黑" w:hAnsi="微软雅黑"/>
        </w:rPr>
      </w:pPr>
      <w:r>
        <w:rPr>
          <w:rFonts w:ascii="微软雅黑" w:hAnsi="微软雅黑"/>
          <w:noProof/>
        </w:rPr>
        <w:drawing>
          <wp:inline distT="0" distB="0" distL="0" distR="0">
            <wp:extent cx="371475" cy="26670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71475" cy="266700"/>
                    </a:xfrm>
                    <a:prstGeom prst="rect">
                      <a:avLst/>
                    </a:prstGeom>
                    <a:noFill/>
                    <a:ln>
                      <a:noFill/>
                    </a:ln>
                  </pic:spPr>
                </pic:pic>
              </a:graphicData>
            </a:graphic>
          </wp:inline>
        </w:drawing>
      </w:r>
      <w:r>
        <w:rPr>
          <w:rFonts w:ascii="微软雅黑" w:hAnsi="微软雅黑" w:hint="eastAsia"/>
          <w:color w:val="548DD4"/>
        </w:rPr>
        <w:t>显示区块：</w:t>
      </w:r>
      <w:r>
        <w:rPr>
          <w:rFonts w:ascii="微软雅黑" w:hAnsi="微软雅黑" w:hint="eastAsia"/>
        </w:rPr>
        <w:t>可以清晰的浏览文章段落结构；</w:t>
      </w:r>
    </w:p>
    <w:p w:rsidR="006A683F" w:rsidRDefault="0033426E">
      <w:pPr>
        <w:pStyle w:val="a0"/>
        <w:rPr>
          <w:rFonts w:ascii="微软雅黑" w:hAnsi="微软雅黑"/>
        </w:rPr>
      </w:pPr>
      <w:r>
        <w:rPr>
          <w:rFonts w:ascii="微软雅黑" w:hAnsi="微软雅黑"/>
          <w:noProof/>
        </w:rPr>
        <w:drawing>
          <wp:inline distT="0" distB="0" distL="0" distR="0">
            <wp:extent cx="266700" cy="2381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66700" cy="238125"/>
                    </a:xfrm>
                    <a:prstGeom prst="rect">
                      <a:avLst/>
                    </a:prstGeom>
                    <a:noFill/>
                    <a:ln>
                      <a:noFill/>
                    </a:ln>
                  </pic:spPr>
                </pic:pic>
              </a:graphicData>
            </a:graphic>
          </wp:inline>
        </w:drawing>
      </w:r>
      <w:r>
        <w:rPr>
          <w:rFonts w:ascii="微软雅黑" w:hAnsi="微软雅黑" w:hint="eastAsia"/>
          <w:color w:val="548DD4"/>
        </w:rPr>
        <w:t>插入</w:t>
      </w:r>
      <w:r>
        <w:rPr>
          <w:rFonts w:ascii="微软雅黑" w:hAnsi="微软雅黑" w:hint="eastAsia"/>
          <w:color w:val="548DD4"/>
        </w:rPr>
        <w:t>/</w:t>
      </w:r>
      <w:proofErr w:type="gramStart"/>
      <w:r>
        <w:rPr>
          <w:rFonts w:ascii="微软雅黑" w:hAnsi="微软雅黑" w:hint="eastAsia"/>
          <w:color w:val="548DD4"/>
        </w:rPr>
        <w:t>编辑锚点链接</w:t>
      </w:r>
      <w:proofErr w:type="gramEnd"/>
      <w:r>
        <w:rPr>
          <w:rFonts w:ascii="微软雅黑" w:hAnsi="微软雅黑" w:hint="eastAsia"/>
          <w:color w:val="548DD4"/>
        </w:rPr>
        <w:t>：</w:t>
      </w:r>
      <w:r>
        <w:rPr>
          <w:rFonts w:ascii="微软雅黑" w:hAnsi="微软雅黑" w:hint="eastAsia"/>
        </w:rPr>
        <w:t>在本篇文章中有意思一致的词语或段落，可以点击添加，点击一处会跳转到下一处，使用方法如下：</w:t>
      </w:r>
    </w:p>
    <w:p w:rsidR="006A683F" w:rsidRDefault="0033426E">
      <w:pPr>
        <w:pStyle w:val="a0"/>
        <w:rPr>
          <w:rFonts w:ascii="微软雅黑" w:hAnsi="微软雅黑"/>
        </w:rPr>
      </w:pPr>
      <w:r>
        <w:rPr>
          <w:rFonts w:ascii="微软雅黑" w:hAnsi="微软雅黑" w:hint="eastAsia"/>
        </w:rPr>
        <w:t>选择</w:t>
      </w:r>
      <w:r>
        <w:rPr>
          <w:rFonts w:ascii="微软雅黑" w:hAnsi="微软雅黑" w:hint="eastAsia"/>
        </w:rPr>
        <w:t>&lt;</w:t>
      </w:r>
      <w:r>
        <w:rPr>
          <w:rFonts w:ascii="微软雅黑" w:hAnsi="微软雅黑" w:hint="eastAsia"/>
        </w:rPr>
        <w:t>一处</w:t>
      </w:r>
      <w:r>
        <w:rPr>
          <w:rFonts w:ascii="微软雅黑" w:hAnsi="微软雅黑" w:hint="eastAsia"/>
        </w:rPr>
        <w:t>&gt;</w:t>
      </w:r>
      <w:r>
        <w:rPr>
          <w:rFonts w:ascii="微软雅黑" w:hAnsi="微软雅黑" w:hint="eastAsia"/>
        </w:rPr>
        <w:t>文字，点击【功能按钮】</w:t>
      </w:r>
      <w:proofErr w:type="gramStart"/>
      <w:r>
        <w:rPr>
          <w:rFonts w:ascii="微软雅黑" w:hAnsi="微软雅黑" w:hint="eastAsia"/>
        </w:rPr>
        <w:t>填写锚点名称</w:t>
      </w:r>
      <w:proofErr w:type="gramEnd"/>
      <w:r>
        <w:rPr>
          <w:rFonts w:ascii="微软雅黑" w:hAnsi="微软雅黑" w:hint="eastAsia"/>
        </w:rPr>
        <w:t>，如图：</w:t>
      </w:r>
    </w:p>
    <w:p w:rsidR="006A683F" w:rsidRDefault="0033426E">
      <w:pPr>
        <w:pStyle w:val="a0"/>
        <w:jc w:val="center"/>
        <w:rPr>
          <w:rFonts w:ascii="微软雅黑" w:hAnsi="微软雅黑"/>
        </w:rPr>
      </w:pPr>
      <w:r>
        <w:rPr>
          <w:rFonts w:ascii="微软雅黑" w:hAnsi="微软雅黑"/>
          <w:noProof/>
        </w:rPr>
        <w:lastRenderedPageBreak/>
        <w:drawing>
          <wp:inline distT="0" distB="0" distL="0" distR="0">
            <wp:extent cx="5276850" cy="27241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276850" cy="2724150"/>
                    </a:xfrm>
                    <a:prstGeom prst="rect">
                      <a:avLst/>
                    </a:prstGeom>
                    <a:noFill/>
                    <a:ln>
                      <a:noFill/>
                    </a:ln>
                  </pic:spPr>
                </pic:pic>
              </a:graphicData>
            </a:graphic>
          </wp:inline>
        </w:drawing>
      </w:r>
    </w:p>
    <w:p w:rsidR="006A683F" w:rsidRDefault="006A683F">
      <w:pPr>
        <w:pStyle w:val="a0"/>
        <w:jc w:val="center"/>
        <w:rPr>
          <w:rFonts w:ascii="微软雅黑" w:hAnsi="微软雅黑"/>
        </w:rPr>
      </w:pPr>
    </w:p>
    <w:p w:rsidR="006A683F" w:rsidRDefault="0033426E">
      <w:pPr>
        <w:rPr>
          <w:rFonts w:ascii="微软雅黑" w:hAnsi="微软雅黑"/>
        </w:rPr>
      </w:pPr>
      <w:r>
        <w:rPr>
          <w:rFonts w:ascii="微软雅黑" w:hAnsi="微软雅黑" w:hint="eastAsia"/>
        </w:rPr>
        <w:t>选择</w:t>
      </w:r>
      <w:r>
        <w:rPr>
          <w:rFonts w:ascii="微软雅黑" w:hAnsi="微软雅黑" w:hint="eastAsia"/>
        </w:rPr>
        <w:t>&lt;</w:t>
      </w:r>
      <w:r>
        <w:rPr>
          <w:rFonts w:ascii="微软雅黑" w:hAnsi="微软雅黑" w:hint="eastAsia"/>
        </w:rPr>
        <w:t>二处</w:t>
      </w:r>
      <w:r>
        <w:rPr>
          <w:rFonts w:ascii="微软雅黑" w:hAnsi="微软雅黑" w:hint="eastAsia"/>
        </w:rPr>
        <w:t>&gt;</w:t>
      </w:r>
      <w:r>
        <w:rPr>
          <w:rFonts w:ascii="微软雅黑" w:hAnsi="微软雅黑" w:hint="eastAsia"/>
        </w:rPr>
        <w:t>选择【插入</w:t>
      </w:r>
      <w:r>
        <w:rPr>
          <w:rFonts w:ascii="微软雅黑" w:hAnsi="微软雅黑" w:hint="eastAsia"/>
        </w:rPr>
        <w:t>/</w:t>
      </w:r>
      <w:r>
        <w:rPr>
          <w:rFonts w:ascii="微软雅黑" w:hAnsi="微软雅黑" w:hint="eastAsia"/>
        </w:rPr>
        <w:t>编辑超链接】</w:t>
      </w:r>
      <w:r>
        <w:rPr>
          <w:rFonts w:ascii="微软雅黑" w:hAnsi="微软雅黑"/>
          <w:noProof/>
        </w:rPr>
        <w:drawing>
          <wp:inline distT="0" distB="0" distL="0" distR="0">
            <wp:extent cx="276225" cy="20002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rPr>
          <w:rFonts w:ascii="微软雅黑" w:hAnsi="微软雅黑" w:hint="eastAsia"/>
        </w:rPr>
        <w:t>按钮</w:t>
      </w:r>
      <w:r>
        <w:rPr>
          <w:rFonts w:ascii="微软雅黑" w:hAnsi="微软雅黑" w:hint="eastAsia"/>
        </w:rPr>
        <w:t>--</w:t>
      </w:r>
      <w:r>
        <w:rPr>
          <w:rFonts w:ascii="微软雅黑" w:hAnsi="微软雅黑" w:hint="eastAsia"/>
        </w:rPr>
        <w:t>选择超链接类型为</w:t>
      </w:r>
      <w:r>
        <w:rPr>
          <w:rFonts w:ascii="微软雅黑" w:hAnsi="微软雅黑" w:hint="eastAsia"/>
        </w:rPr>
        <w:t>&lt;</w:t>
      </w:r>
      <w:r>
        <w:rPr>
          <w:rFonts w:ascii="微软雅黑" w:hAnsi="微软雅黑" w:hint="eastAsia"/>
        </w:rPr>
        <w:t>页</w:t>
      </w:r>
      <w:proofErr w:type="gramStart"/>
      <w:r>
        <w:rPr>
          <w:rFonts w:ascii="微软雅黑" w:hAnsi="微软雅黑" w:hint="eastAsia"/>
        </w:rPr>
        <w:t>内锚点链接</w:t>
      </w:r>
      <w:proofErr w:type="gramEnd"/>
      <w:r>
        <w:rPr>
          <w:rFonts w:ascii="微软雅黑" w:hAnsi="微软雅黑" w:hint="eastAsia"/>
        </w:rPr>
        <w:t>&gt;---</w:t>
      </w:r>
      <w:r>
        <w:rPr>
          <w:rFonts w:ascii="微软雅黑" w:hAnsi="微软雅黑" w:hint="eastAsia"/>
        </w:rPr>
        <w:t>选择</w:t>
      </w:r>
      <w:r>
        <w:rPr>
          <w:rFonts w:ascii="微软雅黑" w:hAnsi="微软雅黑" w:hint="eastAsia"/>
        </w:rPr>
        <w:t>&lt;</w:t>
      </w:r>
      <w:proofErr w:type="gramStart"/>
      <w:r>
        <w:rPr>
          <w:rFonts w:ascii="微软雅黑" w:hAnsi="微软雅黑" w:hint="eastAsia"/>
        </w:rPr>
        <w:t>锚点名称</w:t>
      </w:r>
      <w:proofErr w:type="gramEnd"/>
      <w:r>
        <w:rPr>
          <w:rFonts w:ascii="微软雅黑" w:hAnsi="微软雅黑" w:hint="eastAsia"/>
        </w:rPr>
        <w:t>&gt;</w:t>
      </w:r>
      <w:r>
        <w:rPr>
          <w:rFonts w:ascii="微软雅黑" w:hAnsi="微软雅黑" w:hint="eastAsia"/>
        </w:rPr>
        <w:t>和</w:t>
      </w:r>
      <w:r>
        <w:rPr>
          <w:rFonts w:ascii="微软雅黑" w:hAnsi="微软雅黑" w:hint="eastAsia"/>
        </w:rPr>
        <w:t>&lt;</w:t>
      </w:r>
      <w:proofErr w:type="gramStart"/>
      <w:r>
        <w:rPr>
          <w:rFonts w:ascii="微软雅黑" w:hAnsi="微软雅黑" w:hint="eastAsia"/>
        </w:rPr>
        <w:t>锚点</w:t>
      </w:r>
      <w:proofErr w:type="gramEnd"/>
      <w:r>
        <w:rPr>
          <w:rFonts w:ascii="微软雅黑" w:hAnsi="微软雅黑" w:hint="eastAsia"/>
        </w:rPr>
        <w:t>ID&gt;</w:t>
      </w:r>
    </w:p>
    <w:p w:rsidR="006A683F" w:rsidRDefault="0033426E">
      <w:pPr>
        <w:jc w:val="center"/>
        <w:rPr>
          <w:rFonts w:ascii="微软雅黑" w:hAnsi="微软雅黑"/>
        </w:rPr>
      </w:pPr>
      <w:r>
        <w:rPr>
          <w:rFonts w:ascii="微软雅黑" w:hAnsi="微软雅黑"/>
          <w:noProof/>
        </w:rPr>
        <w:drawing>
          <wp:inline distT="0" distB="0" distL="0" distR="0">
            <wp:extent cx="5276850" cy="35242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276850" cy="3524250"/>
                    </a:xfrm>
                    <a:prstGeom prst="rect">
                      <a:avLst/>
                    </a:prstGeom>
                    <a:noFill/>
                    <a:ln>
                      <a:noFill/>
                    </a:ln>
                  </pic:spPr>
                </pic:pic>
              </a:graphicData>
            </a:graphic>
          </wp:inline>
        </w:drawing>
      </w:r>
    </w:p>
    <w:p w:rsidR="006A683F" w:rsidRDefault="0033426E">
      <w:pPr>
        <w:rPr>
          <w:rFonts w:ascii="微软雅黑" w:hAnsi="微软雅黑"/>
        </w:rPr>
      </w:pPr>
      <w:r>
        <w:rPr>
          <w:rFonts w:ascii="微软雅黑" w:hAnsi="微软雅黑"/>
          <w:noProof/>
        </w:rPr>
        <w:drawing>
          <wp:inline distT="0" distB="0" distL="0" distR="0">
            <wp:extent cx="276225" cy="23812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6225" cy="238125"/>
                    </a:xfrm>
                    <a:prstGeom prst="rect">
                      <a:avLst/>
                    </a:prstGeom>
                    <a:noFill/>
                    <a:ln>
                      <a:noFill/>
                    </a:ln>
                  </pic:spPr>
                </pic:pic>
              </a:graphicData>
            </a:graphic>
          </wp:inline>
        </w:drawing>
      </w:r>
      <w:r>
        <w:rPr>
          <w:rFonts w:ascii="微软雅黑" w:hAnsi="微软雅黑" w:hint="eastAsia"/>
          <w:color w:val="548DD4"/>
        </w:rPr>
        <w:t>插入</w:t>
      </w:r>
      <w:r>
        <w:rPr>
          <w:rFonts w:ascii="微软雅黑" w:hAnsi="微软雅黑" w:hint="eastAsia"/>
          <w:color w:val="548DD4"/>
        </w:rPr>
        <w:t>/</w:t>
      </w:r>
      <w:r>
        <w:rPr>
          <w:rFonts w:ascii="微软雅黑" w:hAnsi="微软雅黑" w:hint="eastAsia"/>
          <w:color w:val="548DD4"/>
        </w:rPr>
        <w:t>编辑超链接：</w:t>
      </w:r>
      <w:r>
        <w:rPr>
          <w:rFonts w:ascii="微软雅黑" w:hAnsi="微软雅黑" w:hint="eastAsia"/>
        </w:rPr>
        <w:t>可以选择【地址】【页内锚点连接】【电子邮件】类型；</w:t>
      </w:r>
    </w:p>
    <w:p w:rsidR="006A683F" w:rsidRDefault="0033426E">
      <w:pPr>
        <w:rPr>
          <w:rFonts w:ascii="微软雅黑" w:hAnsi="微软雅黑"/>
          <w:color w:val="548DD4"/>
        </w:rPr>
      </w:pPr>
      <w:r>
        <w:rPr>
          <w:rFonts w:ascii="微软雅黑" w:hAnsi="微软雅黑"/>
          <w:noProof/>
        </w:rPr>
        <w:drawing>
          <wp:inline distT="0" distB="0" distL="0" distR="0">
            <wp:extent cx="285750" cy="2857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hAnsi="微软雅黑" w:hint="eastAsia"/>
          <w:color w:val="548DD4"/>
        </w:rPr>
        <w:t>上传</w:t>
      </w:r>
      <w:r>
        <w:rPr>
          <w:rFonts w:ascii="微软雅黑" w:hAnsi="微软雅黑" w:hint="eastAsia"/>
          <w:color w:val="548DD4"/>
        </w:rPr>
        <w:t>WMV</w:t>
      </w:r>
      <w:r>
        <w:rPr>
          <w:rFonts w:ascii="微软雅黑" w:hAnsi="微软雅黑" w:hint="eastAsia"/>
          <w:color w:val="548DD4"/>
        </w:rPr>
        <w:t>视频；</w:t>
      </w:r>
    </w:p>
    <w:p w:rsidR="006A683F" w:rsidRDefault="0033426E">
      <w:pPr>
        <w:rPr>
          <w:rFonts w:ascii="微软雅黑" w:hAnsi="微软雅黑"/>
          <w:color w:val="548DD4"/>
        </w:rPr>
      </w:pPr>
      <w:r>
        <w:rPr>
          <w:rFonts w:ascii="微软雅黑" w:hAnsi="微软雅黑"/>
          <w:noProof/>
        </w:rPr>
        <w:drawing>
          <wp:inline distT="0" distB="0" distL="0" distR="0">
            <wp:extent cx="285750" cy="2286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5750" cy="228600"/>
                    </a:xfrm>
                    <a:prstGeom prst="rect">
                      <a:avLst/>
                    </a:prstGeom>
                    <a:noFill/>
                    <a:ln>
                      <a:noFill/>
                    </a:ln>
                  </pic:spPr>
                </pic:pic>
              </a:graphicData>
            </a:graphic>
          </wp:inline>
        </w:drawing>
      </w:r>
      <w:r>
        <w:rPr>
          <w:rFonts w:ascii="微软雅黑" w:hAnsi="微软雅黑" w:hint="eastAsia"/>
          <w:color w:val="548DD4"/>
        </w:rPr>
        <w:t>上传</w:t>
      </w:r>
      <w:r>
        <w:rPr>
          <w:rFonts w:ascii="微软雅黑" w:hAnsi="微软雅黑" w:hint="eastAsia"/>
          <w:color w:val="548DD4"/>
        </w:rPr>
        <w:t>MP3</w:t>
      </w:r>
      <w:r>
        <w:rPr>
          <w:rFonts w:ascii="微软雅黑" w:hAnsi="微软雅黑" w:hint="eastAsia"/>
          <w:color w:val="548DD4"/>
        </w:rPr>
        <w:t>视频；</w:t>
      </w:r>
    </w:p>
    <w:p w:rsidR="006A683F" w:rsidRDefault="0033426E">
      <w:pPr>
        <w:rPr>
          <w:rFonts w:ascii="微软雅黑" w:hAnsi="微软雅黑"/>
          <w:color w:val="548DD4"/>
        </w:rPr>
      </w:pPr>
      <w:r>
        <w:rPr>
          <w:rFonts w:ascii="微软雅黑" w:hAnsi="微软雅黑"/>
          <w:noProof/>
        </w:rPr>
        <w:lastRenderedPageBreak/>
        <w:drawing>
          <wp:inline distT="0" distB="0" distL="0" distR="0">
            <wp:extent cx="304800" cy="2286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Pr>
          <w:rFonts w:ascii="微软雅黑" w:hAnsi="微软雅黑" w:hint="eastAsia"/>
          <w:color w:val="548DD4"/>
        </w:rPr>
        <w:t>上传图像；</w:t>
      </w:r>
    </w:p>
    <w:p w:rsidR="006A683F" w:rsidRDefault="0033426E">
      <w:pPr>
        <w:rPr>
          <w:rFonts w:ascii="微软雅黑" w:hAnsi="微软雅黑"/>
          <w:color w:val="548DD4"/>
        </w:rPr>
      </w:pPr>
      <w:r>
        <w:rPr>
          <w:noProof/>
        </w:rPr>
        <w:drawing>
          <wp:inline distT="0" distB="0" distL="0" distR="0">
            <wp:extent cx="389890" cy="31369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7"/>
                    <a:stretch>
                      <a:fillRect/>
                    </a:stretch>
                  </pic:blipFill>
                  <pic:spPr>
                    <a:xfrm>
                      <a:off x="0" y="0"/>
                      <a:ext cx="390476" cy="314286"/>
                    </a:xfrm>
                    <a:prstGeom prst="rect">
                      <a:avLst/>
                    </a:prstGeom>
                  </pic:spPr>
                </pic:pic>
              </a:graphicData>
            </a:graphic>
          </wp:inline>
        </w:drawing>
      </w:r>
      <w:r>
        <w:rPr>
          <w:rFonts w:ascii="微软雅黑" w:hAnsi="微软雅黑" w:hint="eastAsia"/>
          <w:color w:val="548DD4"/>
        </w:rPr>
        <w:t>从图片库添加图片；</w:t>
      </w:r>
    </w:p>
    <w:p w:rsidR="006A683F" w:rsidRDefault="0033426E">
      <w:pPr>
        <w:rPr>
          <w:rFonts w:ascii="微软雅黑" w:hAnsi="微软雅黑"/>
          <w:color w:val="548DD4"/>
        </w:rPr>
      </w:pPr>
      <w:r>
        <w:rPr>
          <w:rFonts w:ascii="微软雅黑" w:hAnsi="微软雅黑"/>
          <w:noProof/>
        </w:rPr>
        <w:drawing>
          <wp:inline distT="0" distB="0" distL="0" distR="0">
            <wp:extent cx="219075" cy="2381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19075" cy="238125"/>
                    </a:xfrm>
                    <a:prstGeom prst="rect">
                      <a:avLst/>
                    </a:prstGeom>
                    <a:noFill/>
                    <a:ln>
                      <a:noFill/>
                    </a:ln>
                  </pic:spPr>
                </pic:pic>
              </a:graphicData>
            </a:graphic>
          </wp:inline>
        </w:drawing>
      </w:r>
      <w:r>
        <w:rPr>
          <w:rFonts w:ascii="微软雅黑" w:hAnsi="微软雅黑" w:hint="eastAsia"/>
          <w:color w:val="548DD4"/>
        </w:rPr>
        <w:t>上传</w:t>
      </w:r>
      <w:r>
        <w:rPr>
          <w:rFonts w:ascii="微软雅黑" w:hAnsi="微软雅黑" w:hint="eastAsia"/>
          <w:color w:val="548DD4"/>
        </w:rPr>
        <w:t>FLV</w:t>
      </w:r>
      <w:r>
        <w:rPr>
          <w:rFonts w:ascii="微软雅黑" w:hAnsi="微软雅黑" w:hint="eastAsia"/>
          <w:color w:val="548DD4"/>
        </w:rPr>
        <w:t>文件；</w:t>
      </w:r>
    </w:p>
    <w:p w:rsidR="006A683F" w:rsidRDefault="0033426E">
      <w:pPr>
        <w:rPr>
          <w:color w:val="548DD4"/>
        </w:rPr>
      </w:pPr>
      <w:r>
        <w:rPr>
          <w:noProof/>
        </w:rPr>
        <w:drawing>
          <wp:inline distT="0" distB="0" distL="0" distR="0">
            <wp:extent cx="314325" cy="20002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14325" cy="200025"/>
                    </a:xfrm>
                    <a:prstGeom prst="rect">
                      <a:avLst/>
                    </a:prstGeom>
                    <a:noFill/>
                    <a:ln>
                      <a:noFill/>
                    </a:ln>
                  </pic:spPr>
                </pic:pic>
              </a:graphicData>
            </a:graphic>
          </wp:inline>
        </w:drawing>
      </w:r>
      <w:r>
        <w:rPr>
          <w:rFonts w:hint="eastAsia"/>
          <w:color w:val="548DD4"/>
        </w:rPr>
        <w:t>上传</w:t>
      </w:r>
      <w:proofErr w:type="spellStart"/>
      <w:r>
        <w:rPr>
          <w:rFonts w:hint="eastAsia"/>
          <w:color w:val="548DD4"/>
        </w:rPr>
        <w:t>Realplayer</w:t>
      </w:r>
      <w:proofErr w:type="spellEnd"/>
      <w:r>
        <w:rPr>
          <w:rFonts w:hint="eastAsia"/>
          <w:color w:val="548DD4"/>
        </w:rPr>
        <w:t>视频；</w:t>
      </w:r>
    </w:p>
    <w:p w:rsidR="006A683F" w:rsidRDefault="0033426E">
      <w:pPr>
        <w:rPr>
          <w:color w:val="548DD4"/>
        </w:rPr>
      </w:pPr>
      <w:r>
        <w:rPr>
          <w:noProof/>
        </w:rPr>
        <w:drawing>
          <wp:inline distT="0" distB="0" distL="0" distR="0">
            <wp:extent cx="247650" cy="2571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47650" cy="257175"/>
                    </a:xfrm>
                    <a:prstGeom prst="rect">
                      <a:avLst/>
                    </a:prstGeom>
                    <a:noFill/>
                    <a:ln>
                      <a:noFill/>
                    </a:ln>
                  </pic:spPr>
                </pic:pic>
              </a:graphicData>
            </a:graphic>
          </wp:inline>
        </w:drawing>
      </w:r>
      <w:r>
        <w:rPr>
          <w:rFonts w:hint="eastAsia"/>
          <w:color w:val="548DD4"/>
        </w:rPr>
        <w:t>上传</w:t>
      </w:r>
      <w:proofErr w:type="spellStart"/>
      <w:r>
        <w:rPr>
          <w:rFonts w:hint="eastAsia"/>
          <w:color w:val="548DD4"/>
        </w:rPr>
        <w:t>swf</w:t>
      </w:r>
      <w:proofErr w:type="spellEnd"/>
      <w:r>
        <w:rPr>
          <w:rFonts w:hint="eastAsia"/>
          <w:color w:val="548DD4"/>
        </w:rPr>
        <w:t>文件；</w:t>
      </w:r>
    </w:p>
    <w:p w:rsidR="006A683F" w:rsidRDefault="0033426E">
      <w:r>
        <w:rPr>
          <w:noProof/>
        </w:rPr>
        <w:drawing>
          <wp:inline distT="0" distB="0" distL="0" distR="0">
            <wp:extent cx="276225" cy="2857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76225" cy="285750"/>
                    </a:xfrm>
                    <a:prstGeom prst="rect">
                      <a:avLst/>
                    </a:prstGeom>
                    <a:noFill/>
                    <a:ln>
                      <a:noFill/>
                    </a:ln>
                  </pic:spPr>
                </pic:pic>
              </a:graphicData>
            </a:graphic>
          </wp:inline>
        </w:drawing>
      </w:r>
      <w:r>
        <w:rPr>
          <w:rFonts w:hint="eastAsia"/>
          <w:color w:val="548DD4"/>
        </w:rPr>
        <w:t>链接相关附件：</w:t>
      </w:r>
      <w:r>
        <w:rPr>
          <w:rFonts w:hint="eastAsia"/>
        </w:rPr>
        <w:t>选择文本</w:t>
      </w:r>
      <w:r>
        <w:t>—</w:t>
      </w:r>
      <w:r>
        <w:rPr>
          <w:rFonts w:hint="eastAsia"/>
        </w:rPr>
        <w:t>点击按钮</w:t>
      </w:r>
      <w:r>
        <w:t>—</w:t>
      </w:r>
      <w:r>
        <w:rPr>
          <w:rFonts w:hint="eastAsia"/>
        </w:rPr>
        <w:t>选择本篇文章的相关附件；</w:t>
      </w:r>
    </w:p>
    <w:p w:rsidR="006A683F" w:rsidRDefault="0033426E">
      <w:r>
        <w:rPr>
          <w:noProof/>
        </w:rPr>
        <w:drawing>
          <wp:inline distT="0" distB="0" distL="0" distR="0">
            <wp:extent cx="838200" cy="285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838200" cy="285750"/>
                    </a:xfrm>
                    <a:prstGeom prst="rect">
                      <a:avLst/>
                    </a:prstGeom>
                    <a:noFill/>
                    <a:ln>
                      <a:noFill/>
                    </a:ln>
                  </pic:spPr>
                </pic:pic>
              </a:graphicData>
            </a:graphic>
          </wp:inline>
        </w:drawing>
      </w:r>
      <w:r>
        <w:rPr>
          <w:rFonts w:hint="eastAsia"/>
        </w:rPr>
        <w:t>图片本地化：</w:t>
      </w:r>
      <w:r>
        <w:rPr>
          <w:rFonts w:ascii="微软雅黑" w:hAnsi="微软雅黑" w:hint="eastAsia"/>
        </w:rPr>
        <w:t>可以选择，远程图片是否本地化存储在本系统。</w:t>
      </w:r>
      <w:r>
        <w:rPr>
          <w:rFonts w:hint="eastAsia"/>
        </w:rPr>
        <w:t>；</w:t>
      </w:r>
    </w:p>
    <w:p w:rsidR="006A683F" w:rsidRDefault="0033426E">
      <w:r>
        <w:rPr>
          <w:noProof/>
        </w:rPr>
        <w:drawing>
          <wp:inline distT="0" distB="0" distL="0" distR="0">
            <wp:extent cx="800100" cy="3048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43"/>
                    <a:srcRect/>
                    <a:stretch>
                      <a:fillRect/>
                    </a:stretch>
                  </pic:blipFill>
                  <pic:spPr>
                    <a:xfrm>
                      <a:off x="0" y="0"/>
                      <a:ext cx="800100" cy="304800"/>
                    </a:xfrm>
                    <a:prstGeom prst="rect">
                      <a:avLst/>
                    </a:prstGeom>
                  </pic:spPr>
                </pic:pic>
              </a:graphicData>
            </a:graphic>
          </wp:inline>
        </w:drawing>
      </w:r>
      <w:r>
        <w:rPr>
          <w:rFonts w:hint="eastAsia"/>
        </w:rPr>
        <w:t>可将文章中英文标点符号全部变成中文符号。</w:t>
      </w:r>
    </w:p>
    <w:p w:rsidR="006A683F" w:rsidRDefault="006A683F"/>
    <w:p w:rsidR="006A683F" w:rsidRDefault="0033426E">
      <w:pPr>
        <w:spacing w:line="360" w:lineRule="auto"/>
        <w:rPr>
          <w:b/>
        </w:rPr>
      </w:pPr>
      <w:r>
        <w:rPr>
          <w:b/>
        </w:rPr>
        <w:t>二、使用编辑器来创建稿件</w:t>
      </w:r>
    </w:p>
    <w:p w:rsidR="006A683F" w:rsidRDefault="0033426E">
      <w:pPr>
        <w:spacing w:line="360" w:lineRule="auto"/>
      </w:pPr>
      <w:r>
        <w:rPr>
          <w:b/>
        </w:rPr>
        <w:tab/>
      </w:r>
      <w:r>
        <w:t>编辑器与新建按钮创建文章的方式和基本操作相通。唯一不同是编辑器可与导入</w:t>
      </w:r>
      <w:r>
        <w:t>word</w:t>
      </w:r>
      <w:r>
        <w:rPr>
          <w:rFonts w:hint="eastAsia"/>
        </w:rPr>
        <w:t>配套使用。</w:t>
      </w:r>
    </w:p>
    <w:p w:rsidR="006A683F" w:rsidRDefault="0033426E">
      <w:pPr>
        <w:spacing w:line="360" w:lineRule="auto"/>
      </w:pPr>
      <w:r>
        <w:tab/>
      </w:r>
      <w:r>
        <w:t>点击导入</w:t>
      </w:r>
      <w:r>
        <w:t>word</w:t>
      </w:r>
      <w:r>
        <w:t>按钮可导入</w:t>
      </w:r>
      <w:r>
        <w:t>doc</w:t>
      </w:r>
      <w:r>
        <w:t>和</w:t>
      </w:r>
      <w:proofErr w:type="spellStart"/>
      <w:r>
        <w:rPr>
          <w:rFonts w:hint="eastAsia"/>
        </w:rPr>
        <w:t>docx</w:t>
      </w:r>
      <w:proofErr w:type="spellEnd"/>
      <w:r>
        <w:rPr>
          <w:rFonts w:hint="eastAsia"/>
        </w:rPr>
        <w:t>类型文件：</w:t>
      </w:r>
    </w:p>
    <w:p w:rsidR="006A683F" w:rsidRDefault="0033426E">
      <w:pPr>
        <w:spacing w:line="360" w:lineRule="auto"/>
      </w:pPr>
      <w:r>
        <w:rPr>
          <w:noProof/>
        </w:rPr>
        <w:drawing>
          <wp:inline distT="0" distB="0" distL="0" distR="0">
            <wp:extent cx="5274310" cy="589915"/>
            <wp:effectExtent l="0" t="0" r="2540" b="63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44"/>
                    <a:stretch>
                      <a:fillRect/>
                    </a:stretch>
                  </pic:blipFill>
                  <pic:spPr>
                    <a:xfrm>
                      <a:off x="0" y="0"/>
                      <a:ext cx="5274310" cy="589915"/>
                    </a:xfrm>
                    <a:prstGeom prst="rect">
                      <a:avLst/>
                    </a:prstGeom>
                  </pic:spPr>
                </pic:pic>
              </a:graphicData>
            </a:graphic>
          </wp:inline>
        </w:drawing>
      </w:r>
    </w:p>
    <w:p w:rsidR="006A683F" w:rsidRDefault="0033426E">
      <w:pPr>
        <w:spacing w:line="360" w:lineRule="auto"/>
      </w:pPr>
      <w:r>
        <w:tab/>
      </w:r>
      <w:r>
        <w:t>然后点击浏览，选择文件，点击上传，即可将文件到入到</w:t>
      </w:r>
      <w:proofErr w:type="spellStart"/>
      <w:r>
        <w:t>cms</w:t>
      </w:r>
      <w:proofErr w:type="spellEnd"/>
      <w:r>
        <w:t>系统中。</w:t>
      </w:r>
    </w:p>
    <w:p w:rsidR="006A683F" w:rsidRDefault="0033426E">
      <w:pPr>
        <w:spacing w:line="360" w:lineRule="auto"/>
        <w:jc w:val="center"/>
      </w:pPr>
      <w:r>
        <w:rPr>
          <w:noProof/>
        </w:rPr>
        <w:drawing>
          <wp:inline distT="0" distB="0" distL="0" distR="0">
            <wp:extent cx="4047490" cy="1485265"/>
            <wp:effectExtent l="0" t="0" r="0" b="63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45"/>
                    <a:stretch>
                      <a:fillRect/>
                    </a:stretch>
                  </pic:blipFill>
                  <pic:spPr>
                    <a:xfrm>
                      <a:off x="0" y="0"/>
                      <a:ext cx="4047619" cy="1485714"/>
                    </a:xfrm>
                    <a:prstGeom prst="rect">
                      <a:avLst/>
                    </a:prstGeom>
                  </pic:spPr>
                </pic:pic>
              </a:graphicData>
            </a:graphic>
          </wp:inline>
        </w:drawing>
      </w:r>
    </w:p>
    <w:p w:rsidR="006A683F" w:rsidRDefault="0033426E">
      <w:pPr>
        <w:pStyle w:val="a0"/>
        <w:spacing w:line="360" w:lineRule="auto"/>
        <w:ind w:firstLineChars="0" w:firstLine="0"/>
      </w:pPr>
      <w:r>
        <w:tab/>
      </w:r>
      <w:r>
        <w:t>如有表格使用需求，推荐使用编辑器来编辑文章。</w:t>
      </w:r>
    </w:p>
    <w:p w:rsidR="006A683F" w:rsidRDefault="006A683F">
      <w:pPr>
        <w:spacing w:line="360" w:lineRule="auto"/>
      </w:pPr>
    </w:p>
    <w:p w:rsidR="006A683F" w:rsidRDefault="0033426E">
      <w:pPr>
        <w:pStyle w:val="4"/>
        <w:numPr>
          <w:ilvl w:val="0"/>
          <w:numId w:val="0"/>
        </w:numPr>
        <w:ind w:left="864" w:hanging="864"/>
      </w:pPr>
      <w:r>
        <w:t>抓取网页文章</w:t>
      </w:r>
    </w:p>
    <w:p w:rsidR="006A683F" w:rsidRDefault="0033426E">
      <w:pPr>
        <w:pStyle w:val="a0"/>
      </w:pPr>
      <w:r>
        <w:rPr>
          <w:rFonts w:hint="eastAsia"/>
        </w:rPr>
        <w:t>点击抓取网页文章按钮，可以对网站的一些文章进行快速录入。</w:t>
      </w:r>
    </w:p>
    <w:p w:rsidR="006A683F" w:rsidRDefault="0033426E">
      <w:pPr>
        <w:spacing w:line="360" w:lineRule="auto"/>
      </w:pPr>
      <w:r>
        <w:rPr>
          <w:noProof/>
        </w:rPr>
        <w:lastRenderedPageBreak/>
        <w:drawing>
          <wp:inline distT="0" distB="0" distL="0" distR="0">
            <wp:extent cx="5274310" cy="699770"/>
            <wp:effectExtent l="0" t="0" r="254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46"/>
                    <a:stretch>
                      <a:fillRect/>
                    </a:stretch>
                  </pic:blipFill>
                  <pic:spPr>
                    <a:xfrm>
                      <a:off x="0" y="0"/>
                      <a:ext cx="5274310" cy="699770"/>
                    </a:xfrm>
                    <a:prstGeom prst="rect">
                      <a:avLst/>
                    </a:prstGeom>
                  </pic:spPr>
                </pic:pic>
              </a:graphicData>
            </a:graphic>
          </wp:inline>
        </w:drawing>
      </w:r>
    </w:p>
    <w:p w:rsidR="006A683F" w:rsidRDefault="0033426E">
      <w:pPr>
        <w:spacing w:line="360" w:lineRule="auto"/>
      </w:pPr>
      <w:r>
        <w:t>点及抓取网页文章按钮，弹出输入框</w:t>
      </w:r>
    </w:p>
    <w:p w:rsidR="006A683F" w:rsidRDefault="0033426E">
      <w:pPr>
        <w:spacing w:line="360" w:lineRule="auto"/>
        <w:jc w:val="center"/>
      </w:pPr>
      <w:r>
        <w:rPr>
          <w:noProof/>
        </w:rPr>
        <w:drawing>
          <wp:inline distT="0" distB="0" distL="0" distR="0">
            <wp:extent cx="5123180" cy="3733165"/>
            <wp:effectExtent l="0" t="0" r="1270"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47"/>
                    <a:stretch>
                      <a:fillRect/>
                    </a:stretch>
                  </pic:blipFill>
                  <pic:spPr>
                    <a:xfrm>
                      <a:off x="0" y="0"/>
                      <a:ext cx="5123809" cy="3733333"/>
                    </a:xfrm>
                    <a:prstGeom prst="rect">
                      <a:avLst/>
                    </a:prstGeom>
                  </pic:spPr>
                </pic:pic>
              </a:graphicData>
            </a:graphic>
          </wp:inline>
        </w:drawing>
      </w:r>
    </w:p>
    <w:p w:rsidR="006A683F" w:rsidRDefault="0033426E">
      <w:pPr>
        <w:spacing w:line="360" w:lineRule="auto"/>
      </w:pPr>
      <w:r>
        <w:t>在输入框输入文章地址，点击确定，文章即可快速录入系统。</w:t>
      </w:r>
    </w:p>
    <w:p w:rsidR="006A683F" w:rsidRDefault="0033426E">
      <w:pPr>
        <w:spacing w:line="360" w:lineRule="auto"/>
      </w:pPr>
      <w:r>
        <w:t>网页抓取文章会根据原网站的页面规范进行抓取，抓取的文章有可能造成文章排版混乱，无格式，内容不全等现象，还需手动调整。</w:t>
      </w:r>
    </w:p>
    <w:p w:rsidR="006A683F" w:rsidRDefault="006A683F">
      <w:pPr>
        <w:spacing w:line="360" w:lineRule="auto"/>
      </w:pPr>
    </w:p>
    <w:p w:rsidR="006A683F" w:rsidRDefault="0033426E">
      <w:pPr>
        <w:pStyle w:val="4"/>
        <w:numPr>
          <w:ilvl w:val="0"/>
          <w:numId w:val="0"/>
        </w:numPr>
        <w:ind w:left="864" w:hanging="864"/>
        <w:jc w:val="left"/>
      </w:pPr>
      <w:r>
        <w:lastRenderedPageBreak/>
        <w:t>添加附件和相关图片</w:t>
      </w:r>
    </w:p>
    <w:p w:rsidR="006A683F" w:rsidRDefault="0033426E">
      <w:r>
        <w:rPr>
          <w:noProof/>
        </w:rPr>
        <w:drawing>
          <wp:inline distT="0" distB="0" distL="0" distR="0">
            <wp:extent cx="5274310" cy="2548255"/>
            <wp:effectExtent l="0" t="0" r="2540" b="444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8"/>
                    <a:stretch>
                      <a:fillRect/>
                    </a:stretch>
                  </pic:blipFill>
                  <pic:spPr>
                    <a:xfrm>
                      <a:off x="0" y="0"/>
                      <a:ext cx="5274310" cy="2548255"/>
                    </a:xfrm>
                    <a:prstGeom prst="rect">
                      <a:avLst/>
                    </a:prstGeom>
                  </pic:spPr>
                </pic:pic>
              </a:graphicData>
            </a:graphic>
          </wp:inline>
        </w:drawing>
      </w:r>
    </w:p>
    <w:p w:rsidR="006A683F" w:rsidRDefault="006A683F"/>
    <w:p w:rsidR="006A683F" w:rsidRDefault="0033426E">
      <w:pPr>
        <w:pStyle w:val="a0"/>
        <w:ind w:firstLine="422"/>
        <w:rPr>
          <w:b/>
        </w:rPr>
      </w:pPr>
      <w:r>
        <w:rPr>
          <w:b/>
        </w:rPr>
        <w:t>添加相关附件：</w:t>
      </w:r>
    </w:p>
    <w:p w:rsidR="006A683F" w:rsidRDefault="0033426E">
      <w:pPr>
        <w:pStyle w:val="a0"/>
        <w:jc w:val="center"/>
      </w:pPr>
      <w:r>
        <w:rPr>
          <w:noProof/>
        </w:rPr>
        <w:drawing>
          <wp:inline distT="0" distB="0" distL="0" distR="0">
            <wp:extent cx="3971290" cy="1542415"/>
            <wp:effectExtent l="0" t="0" r="0" b="63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9"/>
                    <a:stretch>
                      <a:fillRect/>
                    </a:stretch>
                  </pic:blipFill>
                  <pic:spPr>
                    <a:xfrm>
                      <a:off x="0" y="0"/>
                      <a:ext cx="3971429" cy="1542857"/>
                    </a:xfrm>
                    <a:prstGeom prst="rect">
                      <a:avLst/>
                    </a:prstGeom>
                  </pic:spPr>
                </pic:pic>
              </a:graphicData>
            </a:graphic>
          </wp:inline>
        </w:drawing>
      </w:r>
    </w:p>
    <w:p w:rsidR="006A683F" w:rsidRDefault="0033426E">
      <w:pPr>
        <w:pStyle w:val="a0"/>
      </w:pPr>
      <w:r>
        <w:t>在编辑文章界面，右下角，选择添加附件，浏览文件，</w:t>
      </w:r>
      <w:proofErr w:type="gramStart"/>
      <w:r>
        <w:t>上传即可上</w:t>
      </w:r>
      <w:proofErr w:type="gramEnd"/>
      <w:r>
        <w:t>传附件。</w:t>
      </w:r>
    </w:p>
    <w:p w:rsidR="006A683F" w:rsidRDefault="0033426E">
      <w:pPr>
        <w:pStyle w:val="a0"/>
      </w:pPr>
      <w:r>
        <w:rPr>
          <w:rFonts w:hint="eastAsia"/>
        </w:rPr>
        <w:t>名称可根据需求自行添加，也可不填写</w:t>
      </w:r>
      <w:r>
        <w:t>。</w:t>
      </w:r>
    </w:p>
    <w:p w:rsidR="006A683F" w:rsidRDefault="0033426E">
      <w:pPr>
        <w:pStyle w:val="a0"/>
        <w:ind w:firstLine="422"/>
        <w:rPr>
          <w:b/>
        </w:rPr>
      </w:pPr>
      <w:r>
        <w:rPr>
          <w:b/>
        </w:rPr>
        <w:t>添加相关图片：</w:t>
      </w:r>
    </w:p>
    <w:p w:rsidR="006A683F" w:rsidRDefault="0033426E">
      <w:pPr>
        <w:pStyle w:val="a0"/>
      </w:pPr>
      <w:r>
        <w:rPr>
          <w:noProof/>
        </w:rPr>
        <w:drawing>
          <wp:inline distT="0" distB="0" distL="0" distR="0">
            <wp:extent cx="1628140" cy="8089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50"/>
                    <a:stretch>
                      <a:fillRect/>
                    </a:stretch>
                  </pic:blipFill>
                  <pic:spPr>
                    <a:xfrm>
                      <a:off x="0" y="0"/>
                      <a:ext cx="1628571" cy="809524"/>
                    </a:xfrm>
                    <a:prstGeom prst="rect">
                      <a:avLst/>
                    </a:prstGeom>
                  </pic:spPr>
                </pic:pic>
              </a:graphicData>
            </a:graphic>
          </wp:inline>
        </w:drawing>
      </w:r>
    </w:p>
    <w:p w:rsidR="006A683F" w:rsidRDefault="0033426E">
      <w:pPr>
        <w:pStyle w:val="a0"/>
      </w:pPr>
      <w:r>
        <w:t>在编辑文章界面，选择相关图片，点击添加图片，选择图片</w:t>
      </w:r>
      <w:proofErr w:type="gramStart"/>
      <w:r>
        <w:t>上传即可</w:t>
      </w:r>
      <w:proofErr w:type="gramEnd"/>
      <w:r>
        <w:t>。</w:t>
      </w:r>
    </w:p>
    <w:p w:rsidR="006A683F" w:rsidRDefault="0033426E">
      <w:pPr>
        <w:pStyle w:val="a0"/>
      </w:pPr>
      <w:r>
        <w:t>压缩，是将图片按照一定比例进行压缩，可根据需求自行设置。</w:t>
      </w:r>
    </w:p>
    <w:p w:rsidR="006A683F" w:rsidRDefault="0033426E">
      <w:pPr>
        <w:pStyle w:val="a0"/>
      </w:pPr>
      <w:r>
        <w:rPr>
          <w:rFonts w:hint="eastAsia"/>
        </w:rPr>
        <w:t>名称可根据需求自行添加，也可不填写。</w:t>
      </w:r>
    </w:p>
    <w:p w:rsidR="006A683F" w:rsidRDefault="0033426E">
      <w:pPr>
        <w:pStyle w:val="a0"/>
      </w:pPr>
      <w:r>
        <w:rPr>
          <w:noProof/>
        </w:rPr>
        <w:lastRenderedPageBreak/>
        <w:drawing>
          <wp:inline distT="0" distB="0" distL="0" distR="0">
            <wp:extent cx="5274310" cy="1869440"/>
            <wp:effectExtent l="0" t="0" r="254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51"/>
                    <a:stretch>
                      <a:fillRect/>
                    </a:stretch>
                  </pic:blipFill>
                  <pic:spPr>
                    <a:xfrm>
                      <a:off x="0" y="0"/>
                      <a:ext cx="5274310" cy="1869440"/>
                    </a:xfrm>
                    <a:prstGeom prst="rect">
                      <a:avLst/>
                    </a:prstGeom>
                  </pic:spPr>
                </pic:pic>
              </a:graphicData>
            </a:graphic>
          </wp:inline>
        </w:drawing>
      </w:r>
    </w:p>
    <w:p w:rsidR="006A683F" w:rsidRDefault="006A683F">
      <w:pPr>
        <w:spacing w:line="360" w:lineRule="auto"/>
      </w:pPr>
    </w:p>
    <w:p w:rsidR="006A683F" w:rsidRDefault="0033426E">
      <w:pPr>
        <w:pStyle w:val="1"/>
        <w:spacing w:line="360" w:lineRule="auto"/>
      </w:pPr>
      <w:bookmarkStart w:id="10" w:name="_Toc17025"/>
      <w:r>
        <w:rPr>
          <w:rFonts w:hint="eastAsia"/>
        </w:rPr>
        <w:t>文章发布</w:t>
      </w:r>
      <w:bookmarkEnd w:id="10"/>
      <w:r>
        <w:rPr>
          <w:rFonts w:hint="eastAsia"/>
        </w:rPr>
        <w:t xml:space="preserve"> </w:t>
      </w:r>
    </w:p>
    <w:p w:rsidR="006A683F" w:rsidRDefault="0033426E">
      <w:pPr>
        <w:spacing w:line="360" w:lineRule="auto"/>
        <w:rPr>
          <w:rFonts w:ascii="微软雅黑" w:hAnsi="微软雅黑"/>
        </w:rPr>
      </w:pPr>
      <w:r>
        <w:rPr>
          <w:rFonts w:ascii="微软雅黑" w:hAnsi="微软雅黑" w:hint="eastAsia"/>
        </w:rPr>
        <w:t>允许编辑人员编辑并发布文章，查看并编辑处于新稿、已编、已签、已发、已撤、回收站等多种状态的文章内容。</w:t>
      </w:r>
    </w:p>
    <w:p w:rsidR="006A683F" w:rsidRDefault="0033426E">
      <w:pPr>
        <w:spacing w:line="360" w:lineRule="auto"/>
        <w:rPr>
          <w:rFonts w:ascii="微软雅黑" w:hAnsi="微软雅黑"/>
        </w:rPr>
      </w:pPr>
      <w:r>
        <w:rPr>
          <w:rFonts w:ascii="微软雅黑" w:hAnsi="微软雅黑" w:hint="eastAsia"/>
        </w:rPr>
        <w:t>内容发布方法</w:t>
      </w:r>
      <w:r>
        <w:rPr>
          <w:rFonts w:ascii="微软雅黑" w:hAnsi="微软雅黑" w:hint="eastAsia"/>
        </w:rPr>
        <w:t>1</w:t>
      </w:r>
      <w:r>
        <w:rPr>
          <w:rFonts w:ascii="微软雅黑" w:hAnsi="微软雅黑" w:hint="eastAsia"/>
        </w:rPr>
        <w:t>：</w:t>
      </w:r>
    </w:p>
    <w:p w:rsidR="006A683F" w:rsidRDefault="0033426E">
      <w:pPr>
        <w:spacing w:line="360" w:lineRule="auto"/>
        <w:rPr>
          <w:rFonts w:ascii="微软雅黑" w:hAnsi="微软雅黑"/>
        </w:rPr>
      </w:pPr>
      <w:r>
        <w:rPr>
          <w:rFonts w:ascii="微软雅黑" w:hAnsi="微软雅黑" w:hint="eastAsia"/>
        </w:rPr>
        <w:t>选择处于新稿、已编状态下的稿件</w:t>
      </w:r>
      <w:r>
        <w:rPr>
          <w:rFonts w:ascii="微软雅黑" w:hAnsi="微软雅黑" w:hint="eastAsia"/>
        </w:rPr>
        <w:t>----</w:t>
      </w:r>
      <w:r>
        <w:rPr>
          <w:rFonts w:ascii="微软雅黑" w:hAnsi="微软雅黑" w:hint="eastAsia"/>
        </w:rPr>
        <w:t>右键</w:t>
      </w:r>
      <w:r>
        <w:rPr>
          <w:rFonts w:ascii="微软雅黑" w:hAnsi="微软雅黑" w:hint="eastAsia"/>
        </w:rPr>
        <w:t>----</w:t>
      </w:r>
      <w:r>
        <w:rPr>
          <w:rFonts w:ascii="微软雅黑" w:hAnsi="微软雅黑" w:hint="eastAsia"/>
        </w:rPr>
        <w:t>【内容签发】</w:t>
      </w:r>
    </w:p>
    <w:p w:rsidR="006A683F" w:rsidRDefault="0033426E">
      <w:pPr>
        <w:spacing w:line="360" w:lineRule="auto"/>
      </w:pPr>
      <w:r>
        <w:rPr>
          <w:noProof/>
        </w:rPr>
        <w:drawing>
          <wp:inline distT="0" distB="0" distL="0" distR="0">
            <wp:extent cx="5276850" cy="27622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5276850" cy="2762250"/>
                    </a:xfrm>
                    <a:prstGeom prst="rect">
                      <a:avLst/>
                    </a:prstGeom>
                    <a:noFill/>
                    <a:ln>
                      <a:noFill/>
                    </a:ln>
                  </pic:spPr>
                </pic:pic>
              </a:graphicData>
            </a:graphic>
          </wp:inline>
        </w:drawing>
      </w:r>
    </w:p>
    <w:p w:rsidR="006A683F" w:rsidRDefault="0033426E">
      <w:pPr>
        <w:spacing w:line="360" w:lineRule="auto"/>
        <w:jc w:val="left"/>
      </w:pPr>
      <w:r>
        <w:rPr>
          <w:rFonts w:hint="eastAsia"/>
        </w:rPr>
        <w:t>这时稿件处于已签状态</w:t>
      </w:r>
      <w:r>
        <w:t>—</w:t>
      </w:r>
      <w:r>
        <w:rPr>
          <w:rFonts w:hint="eastAsia"/>
        </w:rPr>
        <w:t>右键</w:t>
      </w:r>
      <w:r>
        <w:rPr>
          <w:rFonts w:hint="eastAsia"/>
        </w:rPr>
        <w:t>----</w:t>
      </w:r>
      <w:r>
        <w:rPr>
          <w:rFonts w:hint="eastAsia"/>
        </w:rPr>
        <w:t>【内容发布】</w:t>
      </w:r>
      <w:r>
        <w:rPr>
          <w:noProof/>
        </w:rPr>
        <w:lastRenderedPageBreak/>
        <w:drawing>
          <wp:inline distT="0" distB="0" distL="0" distR="0">
            <wp:extent cx="5276850" cy="26098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5276850" cy="2609850"/>
                    </a:xfrm>
                    <a:prstGeom prst="rect">
                      <a:avLst/>
                    </a:prstGeom>
                    <a:noFill/>
                    <a:ln>
                      <a:noFill/>
                    </a:ln>
                  </pic:spPr>
                </pic:pic>
              </a:graphicData>
            </a:graphic>
          </wp:inline>
        </w:drawing>
      </w:r>
    </w:p>
    <w:p w:rsidR="006A683F" w:rsidRDefault="0033426E">
      <w:pPr>
        <w:spacing w:line="360" w:lineRule="auto"/>
      </w:pPr>
      <w:r>
        <w:rPr>
          <w:rFonts w:hint="eastAsia"/>
        </w:rPr>
        <w:t>内容发布方法</w:t>
      </w:r>
      <w:r>
        <w:rPr>
          <w:rFonts w:hint="eastAsia"/>
        </w:rPr>
        <w:t>2</w:t>
      </w:r>
      <w:r>
        <w:rPr>
          <w:rFonts w:hint="eastAsia"/>
        </w:rPr>
        <w:t>：</w:t>
      </w:r>
    </w:p>
    <w:p w:rsidR="006A683F" w:rsidRDefault="0033426E">
      <w:pPr>
        <w:spacing w:line="360" w:lineRule="auto"/>
      </w:pPr>
      <w:r>
        <w:rPr>
          <w:rFonts w:hint="eastAsia"/>
        </w:rPr>
        <w:t>选择稿件</w:t>
      </w:r>
    </w:p>
    <w:p w:rsidR="006A683F" w:rsidRDefault="0033426E">
      <w:pPr>
        <w:spacing w:line="360" w:lineRule="auto"/>
      </w:pPr>
      <w:r>
        <w:rPr>
          <w:noProof/>
        </w:rPr>
        <w:drawing>
          <wp:inline distT="0" distB="0" distL="0" distR="0">
            <wp:extent cx="5267325" cy="5143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5267325" cy="514350"/>
                    </a:xfrm>
                    <a:prstGeom prst="rect">
                      <a:avLst/>
                    </a:prstGeom>
                    <a:noFill/>
                    <a:ln>
                      <a:noFill/>
                    </a:ln>
                  </pic:spPr>
                </pic:pic>
              </a:graphicData>
            </a:graphic>
          </wp:inline>
        </w:drawing>
      </w:r>
    </w:p>
    <w:p w:rsidR="006A683F" w:rsidRDefault="0033426E">
      <w:pPr>
        <w:spacing w:line="360" w:lineRule="auto"/>
      </w:pPr>
      <w:r>
        <w:rPr>
          <w:rFonts w:hint="eastAsia"/>
        </w:rPr>
        <w:t>点击上方【操作】按钮，选择【内容签发】</w:t>
      </w:r>
    </w:p>
    <w:p w:rsidR="006A683F" w:rsidRDefault="0033426E">
      <w:pPr>
        <w:spacing w:line="360" w:lineRule="auto"/>
        <w:jc w:val="center"/>
      </w:pPr>
      <w:r>
        <w:rPr>
          <w:noProof/>
        </w:rPr>
        <w:drawing>
          <wp:inline distT="0" distB="0" distL="0" distR="0">
            <wp:extent cx="1228725" cy="24384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228725" cy="2438400"/>
                    </a:xfrm>
                    <a:prstGeom prst="rect">
                      <a:avLst/>
                    </a:prstGeom>
                    <a:noFill/>
                    <a:ln>
                      <a:noFill/>
                    </a:ln>
                  </pic:spPr>
                </pic:pic>
              </a:graphicData>
            </a:graphic>
          </wp:inline>
        </w:drawing>
      </w:r>
    </w:p>
    <w:p w:rsidR="006A683F" w:rsidRDefault="006A683F">
      <w:pPr>
        <w:spacing w:line="360" w:lineRule="auto"/>
        <w:jc w:val="center"/>
      </w:pPr>
    </w:p>
    <w:p w:rsidR="006A683F" w:rsidRDefault="0033426E">
      <w:pPr>
        <w:spacing w:line="360" w:lineRule="auto"/>
      </w:pPr>
      <w:r>
        <w:rPr>
          <w:rFonts w:hint="eastAsia"/>
        </w:rPr>
        <w:t>再次选择稿件，点击【操作】选择【内容发布】</w:t>
      </w:r>
    </w:p>
    <w:p w:rsidR="006A683F" w:rsidRDefault="0033426E">
      <w:pPr>
        <w:spacing w:line="360" w:lineRule="auto"/>
        <w:jc w:val="center"/>
      </w:pPr>
      <w:r>
        <w:rPr>
          <w:noProof/>
        </w:rPr>
        <w:lastRenderedPageBreak/>
        <w:drawing>
          <wp:inline distT="0" distB="0" distL="0" distR="0">
            <wp:extent cx="1428750" cy="1981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28750" cy="1981200"/>
                    </a:xfrm>
                    <a:prstGeom prst="rect">
                      <a:avLst/>
                    </a:prstGeom>
                    <a:noFill/>
                    <a:ln>
                      <a:noFill/>
                    </a:ln>
                  </pic:spPr>
                </pic:pic>
              </a:graphicData>
            </a:graphic>
          </wp:inline>
        </w:drawing>
      </w:r>
    </w:p>
    <w:p w:rsidR="006A683F" w:rsidRDefault="0033426E">
      <w:pPr>
        <w:spacing w:line="360" w:lineRule="auto"/>
      </w:pPr>
      <w:r>
        <w:rPr>
          <w:rFonts w:hint="eastAsia"/>
        </w:rPr>
        <w:t>内容发布方法</w:t>
      </w:r>
      <w:r>
        <w:rPr>
          <w:rFonts w:hint="eastAsia"/>
        </w:rPr>
        <w:t>3</w:t>
      </w:r>
      <w:r>
        <w:rPr>
          <w:rFonts w:hint="eastAsia"/>
        </w:rPr>
        <w:t>：</w:t>
      </w:r>
    </w:p>
    <w:p w:rsidR="006A683F" w:rsidRDefault="0033426E">
      <w:pPr>
        <w:spacing w:line="360" w:lineRule="auto"/>
      </w:pPr>
      <w:r>
        <w:rPr>
          <w:rFonts w:hint="eastAsia"/>
        </w:rPr>
        <w:t>在</w:t>
      </w:r>
      <w:r>
        <w:rPr>
          <w:rFonts w:hint="eastAsia"/>
        </w:rPr>
        <w:t>&lt;</w:t>
      </w:r>
      <w:r>
        <w:rPr>
          <w:rFonts w:hint="eastAsia"/>
        </w:rPr>
        <w:t>高级编辑器</w:t>
      </w:r>
      <w:r>
        <w:rPr>
          <w:rFonts w:hint="eastAsia"/>
        </w:rPr>
        <w:t>&gt;</w:t>
      </w:r>
      <w:r>
        <w:rPr>
          <w:rFonts w:hint="eastAsia"/>
        </w:rPr>
        <w:t>中编辑完成无误，可以点击下方【发布</w:t>
      </w:r>
      <w:r>
        <w:rPr>
          <w:rFonts w:hint="eastAsia"/>
        </w:rPr>
        <w:t>&amp;</w:t>
      </w:r>
      <w:r>
        <w:rPr>
          <w:rFonts w:hint="eastAsia"/>
        </w:rPr>
        <w:t>保存】按钮进行文章发布。</w:t>
      </w:r>
    </w:p>
    <w:p w:rsidR="006A683F" w:rsidRDefault="0033426E">
      <w:pPr>
        <w:spacing w:line="360" w:lineRule="auto"/>
      </w:pPr>
      <w:r>
        <w:rPr>
          <w:noProof/>
        </w:rPr>
        <w:drawing>
          <wp:inline distT="0" distB="0" distL="0" distR="0">
            <wp:extent cx="5276850" cy="4667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5276850" cy="466725"/>
                    </a:xfrm>
                    <a:prstGeom prst="rect">
                      <a:avLst/>
                    </a:prstGeom>
                    <a:noFill/>
                    <a:ln>
                      <a:noFill/>
                    </a:ln>
                  </pic:spPr>
                </pic:pic>
              </a:graphicData>
            </a:graphic>
          </wp:inline>
        </w:drawing>
      </w:r>
    </w:p>
    <w:p w:rsidR="006A683F" w:rsidRDefault="006A683F">
      <w:pPr>
        <w:spacing w:line="360" w:lineRule="auto"/>
      </w:pPr>
    </w:p>
    <w:p w:rsidR="006A683F" w:rsidRDefault="0033426E">
      <w:pPr>
        <w:spacing w:line="360" w:lineRule="auto"/>
      </w:pPr>
      <w:r>
        <w:t>文章的复制、转发、重用、移动：</w:t>
      </w:r>
    </w:p>
    <w:p w:rsidR="006A683F" w:rsidRDefault="0033426E">
      <w:pPr>
        <w:pStyle w:val="a0"/>
      </w:pPr>
      <w:r>
        <w:t>复制：</w:t>
      </w:r>
      <w:r>
        <w:rPr>
          <w:rFonts w:hint="eastAsia"/>
        </w:rPr>
        <w:t>复制的文章在新的栏目下为新稿状态，使用目标栏目的模板等，可以进行编辑。</w:t>
      </w:r>
    </w:p>
    <w:p w:rsidR="006A683F" w:rsidRDefault="0033426E">
      <w:pPr>
        <w:pStyle w:val="a0"/>
      </w:pPr>
      <w:r>
        <w:t>转发：</w:t>
      </w:r>
      <w:r>
        <w:rPr>
          <w:rFonts w:hint="eastAsia"/>
        </w:rPr>
        <w:t>是指将一篇文章转发到另一栏目中，在两个栏目都有显示，点击后显示仍为原栏目原文章，转发文章的状态和原文章状态保持一致。</w:t>
      </w:r>
    </w:p>
    <w:p w:rsidR="006A683F" w:rsidRDefault="0033426E">
      <w:pPr>
        <w:pStyle w:val="a0"/>
      </w:pPr>
      <w:r>
        <w:t>重用：</w:t>
      </w:r>
      <w:r>
        <w:rPr>
          <w:rFonts w:hint="eastAsia"/>
        </w:rPr>
        <w:t>是指将重用文章会使用被重用栏目的模板，来源也为被重用栏目。</w:t>
      </w:r>
    </w:p>
    <w:p w:rsidR="006A683F" w:rsidRDefault="0033426E">
      <w:pPr>
        <w:pStyle w:val="a0"/>
      </w:pPr>
      <w:r>
        <w:t>移动：将文章移动到新的栏目。</w:t>
      </w:r>
      <w:r>
        <w:rPr>
          <w:rFonts w:hint="eastAsia"/>
        </w:rPr>
        <w:t>文章状态为</w:t>
      </w:r>
      <w:r>
        <w:rPr>
          <w:rFonts w:hint="eastAsia"/>
        </w:rPr>
        <w:t>&lt;</w:t>
      </w:r>
      <w:r>
        <w:rPr>
          <w:rFonts w:hint="eastAsia"/>
        </w:rPr>
        <w:t>新稿</w:t>
      </w:r>
      <w:r>
        <w:rPr>
          <w:rFonts w:hint="eastAsia"/>
        </w:rPr>
        <w:t>&gt;&lt;</w:t>
      </w:r>
      <w:r>
        <w:rPr>
          <w:rFonts w:hint="eastAsia"/>
        </w:rPr>
        <w:t>已编</w:t>
      </w:r>
      <w:r>
        <w:rPr>
          <w:rFonts w:hint="eastAsia"/>
        </w:rPr>
        <w:t>&gt;</w:t>
      </w:r>
      <w:r>
        <w:rPr>
          <w:rFonts w:hint="eastAsia"/>
        </w:rPr>
        <w:t>状态时，可以进行文章的移动。</w:t>
      </w:r>
    </w:p>
    <w:p w:rsidR="006A683F" w:rsidRDefault="006A683F">
      <w:pPr>
        <w:spacing w:line="360" w:lineRule="auto"/>
      </w:pPr>
    </w:p>
    <w:p w:rsidR="006A683F" w:rsidRDefault="0033426E">
      <w:pPr>
        <w:pStyle w:val="1"/>
        <w:spacing w:line="360" w:lineRule="auto"/>
      </w:pPr>
      <w:bookmarkStart w:id="11" w:name="_Toc10193"/>
      <w:r>
        <w:rPr>
          <w:rFonts w:hint="eastAsia"/>
        </w:rPr>
        <w:t>文章撤销</w:t>
      </w:r>
      <w:bookmarkEnd w:id="11"/>
    </w:p>
    <w:p w:rsidR="006A683F" w:rsidRDefault="0033426E">
      <w:pPr>
        <w:pStyle w:val="a0"/>
        <w:spacing w:line="360" w:lineRule="auto"/>
      </w:pPr>
      <w:r>
        <w:rPr>
          <w:rFonts w:hint="eastAsia"/>
        </w:rPr>
        <w:t>已签、已发的文章进行修改需要撤销稿件后编辑。</w:t>
      </w:r>
    </w:p>
    <w:p w:rsidR="006A683F" w:rsidRDefault="0033426E">
      <w:pPr>
        <w:pStyle w:val="a0"/>
        <w:spacing w:line="360" w:lineRule="auto"/>
      </w:pPr>
      <w:r>
        <w:rPr>
          <w:rFonts w:hint="eastAsia"/>
        </w:rPr>
        <w:t>撤销方法</w:t>
      </w:r>
      <w:r>
        <w:rPr>
          <w:rFonts w:hint="eastAsia"/>
        </w:rPr>
        <w:t>1</w:t>
      </w:r>
      <w:r>
        <w:rPr>
          <w:rFonts w:hint="eastAsia"/>
        </w:rPr>
        <w:t>：</w:t>
      </w:r>
    </w:p>
    <w:p w:rsidR="006A683F" w:rsidRDefault="0033426E">
      <w:pPr>
        <w:pStyle w:val="a0"/>
        <w:spacing w:line="360" w:lineRule="auto"/>
      </w:pPr>
      <w:r>
        <w:rPr>
          <w:rFonts w:hint="eastAsia"/>
        </w:rPr>
        <w:t>鼠标右键点击</w:t>
      </w:r>
      <w:r>
        <w:rPr>
          <w:rFonts w:hint="eastAsia"/>
        </w:rPr>
        <w:t>----</w:t>
      </w:r>
      <w:r>
        <w:rPr>
          <w:rFonts w:hint="eastAsia"/>
        </w:rPr>
        <w:t>选择【撤销稿件】</w:t>
      </w:r>
    </w:p>
    <w:p w:rsidR="006A683F" w:rsidRDefault="0033426E">
      <w:pPr>
        <w:pStyle w:val="a0"/>
        <w:spacing w:line="360" w:lineRule="auto"/>
      </w:pPr>
      <w:r>
        <w:rPr>
          <w:noProof/>
        </w:rPr>
        <w:lastRenderedPageBreak/>
        <w:drawing>
          <wp:inline distT="0" distB="0" distL="0" distR="0">
            <wp:extent cx="5276850" cy="21240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5276850" cy="2124075"/>
                    </a:xfrm>
                    <a:prstGeom prst="rect">
                      <a:avLst/>
                    </a:prstGeom>
                    <a:noFill/>
                    <a:ln>
                      <a:noFill/>
                    </a:ln>
                  </pic:spPr>
                </pic:pic>
              </a:graphicData>
            </a:graphic>
          </wp:inline>
        </w:drawing>
      </w:r>
    </w:p>
    <w:p w:rsidR="006A683F" w:rsidRDefault="0033426E">
      <w:pPr>
        <w:pStyle w:val="a0"/>
        <w:spacing w:line="360" w:lineRule="auto"/>
      </w:pPr>
      <w:r>
        <w:rPr>
          <w:rFonts w:hint="eastAsia"/>
        </w:rPr>
        <w:t>点击</w:t>
      </w:r>
      <w:r>
        <w:rPr>
          <w:noProof/>
        </w:rPr>
        <w:drawing>
          <wp:inline distT="0" distB="0" distL="0" distR="0">
            <wp:extent cx="228600" cy="209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228600" cy="209550"/>
                    </a:xfrm>
                    <a:prstGeom prst="rect">
                      <a:avLst/>
                    </a:prstGeom>
                    <a:noFill/>
                    <a:ln>
                      <a:noFill/>
                    </a:ln>
                  </pic:spPr>
                </pic:pic>
              </a:graphicData>
            </a:graphic>
          </wp:inline>
        </w:drawing>
      </w:r>
      <w:r>
        <w:rPr>
          <w:rFonts w:hint="eastAsia"/>
        </w:rPr>
        <w:t>【编辑】进行修改</w:t>
      </w:r>
      <w:r>
        <w:rPr>
          <w:rFonts w:hint="eastAsia"/>
        </w:rPr>
        <w:t>----</w:t>
      </w:r>
      <w:r>
        <w:rPr>
          <w:rFonts w:hint="eastAsia"/>
        </w:rPr>
        <w:t>点击保存后，进行再次发布。</w:t>
      </w:r>
    </w:p>
    <w:p w:rsidR="006A683F" w:rsidRDefault="0033426E">
      <w:pPr>
        <w:pStyle w:val="a0"/>
        <w:spacing w:line="360" w:lineRule="auto"/>
      </w:pPr>
      <w:r>
        <w:rPr>
          <w:rFonts w:hint="eastAsia"/>
        </w:rPr>
        <w:t>撤销方法</w:t>
      </w:r>
      <w:r>
        <w:rPr>
          <w:rFonts w:hint="eastAsia"/>
        </w:rPr>
        <w:t>2</w:t>
      </w:r>
      <w:r>
        <w:rPr>
          <w:rFonts w:hint="eastAsia"/>
        </w:rPr>
        <w:t>：</w:t>
      </w:r>
    </w:p>
    <w:p w:rsidR="006A683F" w:rsidRDefault="0033426E">
      <w:pPr>
        <w:pStyle w:val="a0"/>
        <w:spacing w:line="360" w:lineRule="auto"/>
      </w:pPr>
      <w:r>
        <w:rPr>
          <w:rFonts w:hint="eastAsia"/>
        </w:rPr>
        <w:t>选择文章</w:t>
      </w:r>
    </w:p>
    <w:p w:rsidR="006A683F" w:rsidRDefault="0033426E">
      <w:pPr>
        <w:pStyle w:val="a0"/>
        <w:spacing w:line="36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4464050</wp:posOffset>
                </wp:positionH>
                <wp:positionV relativeFrom="paragraph">
                  <wp:posOffset>556260</wp:posOffset>
                </wp:positionV>
                <wp:extent cx="414020" cy="387985"/>
                <wp:effectExtent l="107315" t="22860" r="126365" b="74930"/>
                <wp:wrapNone/>
                <wp:docPr id="36" name="下箭头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387985"/>
                        </a:xfrm>
                        <a:prstGeom prst="downArrow">
                          <a:avLst>
                            <a:gd name="adj1" fmla="val 50000"/>
                            <a:gd name="adj2" fmla="val 25000"/>
                          </a:avLst>
                        </a:prstGeom>
                        <a:solidFill>
                          <a:srgbClr val="F79646"/>
                        </a:solidFill>
                        <a:ln w="38100">
                          <a:solidFill>
                            <a:srgbClr val="F2F2F2"/>
                          </a:solidFill>
                          <a:miter lim="800000"/>
                        </a:ln>
                        <a:effectLst>
                          <a:outerShdw dist="28398" dir="3806097" algn="ctr" rotWithShape="0">
                            <a:srgbClr val="974706">
                              <a:alpha val="50000"/>
                            </a:srgbClr>
                          </a:outerShdw>
                        </a:effectLst>
                      </wps:spPr>
                      <wps:bodyPr rot="0" vert="eaVert"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7" type="#_x0000_t67" style="position:absolute;left:0pt;margin-left:351.5pt;margin-top:43.8pt;height:30.55pt;width:32.6pt;z-index:251659264;mso-width-relative:page;mso-height-relative:page;" fillcolor="#F79646" filled="t" stroked="t" coordsize="21600,21600" o:gfxdata="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9q&#10;4KLYAAAACgEAAA8AAAAAAAAAAQAgAAAAIgAAAGRycy9kb3ducmV2LnhtbFBLAQIUABQAAAAIAIdO&#10;4kAbJNNslQIAACUFAAAOAAAAAAAAAAEAIAAAACcBAABkcnMvZTJvRG9jLnhtbFBLBQYAAAAABgAG&#10;AFkBAAAuBgAAAAA=&#10;" adj="16200,5400">
                <v:fill on="t" focussize="0,0"/>
                <v:stroke weight="3pt" color="#F2F2F2" miterlimit="8" joinstyle="miter"/>
                <v:imagedata o:title=""/>
                <o:lock v:ext="edit" aspectratio="f"/>
                <v:shadow on="t" color="#974706" opacity="32768f" offset="1pt,2pt" origin="0f,0f" matrix="65536f,0f,0f,65536f"/>
                <v:textbox style="layout-flow:vertical-ideographic;"/>
              </v:shape>
            </w:pict>
          </mc:Fallback>
        </mc:AlternateContent>
      </w:r>
      <w:r>
        <w:rPr>
          <w:noProof/>
        </w:rPr>
        <w:drawing>
          <wp:inline distT="0" distB="0" distL="0" distR="0">
            <wp:extent cx="5276850" cy="476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5276850" cy="476250"/>
                    </a:xfrm>
                    <a:prstGeom prst="rect">
                      <a:avLst/>
                    </a:prstGeom>
                    <a:noFill/>
                    <a:ln>
                      <a:noFill/>
                    </a:ln>
                  </pic:spPr>
                </pic:pic>
              </a:graphicData>
            </a:graphic>
          </wp:inline>
        </w:drawing>
      </w:r>
    </w:p>
    <w:p w:rsidR="006A683F" w:rsidRDefault="0033426E">
      <w:pPr>
        <w:pStyle w:val="a0"/>
        <w:spacing w:line="360" w:lineRule="auto"/>
      </w:pPr>
      <w:r>
        <w:rPr>
          <w:rFonts w:hint="eastAsia"/>
        </w:rPr>
        <w:t>点击上传【操作】</w:t>
      </w:r>
      <w:r>
        <w:rPr>
          <w:rFonts w:hint="eastAsia"/>
        </w:rPr>
        <w:t>----</w:t>
      </w:r>
      <w:r>
        <w:rPr>
          <w:rFonts w:hint="eastAsia"/>
        </w:rPr>
        <w:t>选择【撤销稿件】</w:t>
      </w:r>
    </w:p>
    <w:p w:rsidR="006A683F" w:rsidRDefault="0033426E">
      <w:pPr>
        <w:pStyle w:val="a0"/>
        <w:spacing w:line="360" w:lineRule="auto"/>
      </w:pPr>
      <w:r>
        <w:rPr>
          <w:noProof/>
        </w:rPr>
        <w:drawing>
          <wp:inline distT="0" distB="0" distL="0" distR="0">
            <wp:extent cx="5219700" cy="1562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5219700" cy="1562100"/>
                    </a:xfrm>
                    <a:prstGeom prst="rect">
                      <a:avLst/>
                    </a:prstGeom>
                    <a:noFill/>
                    <a:ln>
                      <a:noFill/>
                    </a:ln>
                  </pic:spPr>
                </pic:pic>
              </a:graphicData>
            </a:graphic>
          </wp:inline>
        </w:drawing>
      </w:r>
    </w:p>
    <w:p w:rsidR="006A683F" w:rsidRDefault="006A683F">
      <w:pPr>
        <w:pStyle w:val="a0"/>
        <w:spacing w:line="360" w:lineRule="auto"/>
      </w:pPr>
    </w:p>
    <w:p w:rsidR="006A683F" w:rsidRDefault="006A683F">
      <w:pPr>
        <w:pStyle w:val="a0"/>
        <w:spacing w:line="360" w:lineRule="auto"/>
      </w:pPr>
    </w:p>
    <w:p w:rsidR="006A683F" w:rsidRDefault="006A683F">
      <w:pPr>
        <w:spacing w:line="360" w:lineRule="auto"/>
      </w:pPr>
    </w:p>
    <w:p w:rsidR="006A683F" w:rsidRDefault="0033426E">
      <w:pPr>
        <w:pStyle w:val="1"/>
        <w:spacing w:line="360" w:lineRule="auto"/>
      </w:pPr>
      <w:bookmarkStart w:id="12" w:name="_Toc1836"/>
      <w:r>
        <w:rPr>
          <w:rFonts w:hint="eastAsia"/>
        </w:rPr>
        <w:t>发布功能区分</w:t>
      </w:r>
      <w:bookmarkEnd w:id="12"/>
    </w:p>
    <w:p w:rsidR="006A683F" w:rsidRDefault="0033426E">
      <w:pPr>
        <w:spacing w:line="360" w:lineRule="auto"/>
        <w:rPr>
          <w:b/>
        </w:rPr>
      </w:pPr>
      <w:r>
        <w:rPr>
          <w:rFonts w:hint="eastAsia"/>
          <w:b/>
        </w:rPr>
        <w:t>增量发布</w:t>
      </w:r>
    </w:p>
    <w:p w:rsidR="006A683F" w:rsidRDefault="0033426E">
      <w:pPr>
        <w:pStyle w:val="a0"/>
        <w:spacing w:line="360" w:lineRule="auto"/>
      </w:pPr>
      <w:r>
        <w:rPr>
          <w:rFonts w:hint="eastAsia"/>
        </w:rPr>
        <w:t>发布当前用户选中的栏目中所有的符合发布条件但没有发布的文章。增量发布同时更新当前的</w:t>
      </w:r>
      <w:proofErr w:type="gramStart"/>
      <w:r>
        <w:rPr>
          <w:rFonts w:hint="eastAsia"/>
        </w:rPr>
        <w:t>所有父</w:t>
      </w:r>
      <w:proofErr w:type="gramEnd"/>
      <w:r>
        <w:rPr>
          <w:rFonts w:hint="eastAsia"/>
        </w:rPr>
        <w:t>栏目的索引页面，包括站点首页。对于已发布的文章，增量发布不重新生成新的页面。在日常的操作中，通过增量发布，不仅可以生成需要的页面，而且可以节省时间，提高发布效率。</w:t>
      </w:r>
    </w:p>
    <w:p w:rsidR="006A683F" w:rsidRDefault="0033426E">
      <w:pPr>
        <w:spacing w:line="360" w:lineRule="auto"/>
        <w:rPr>
          <w:b/>
        </w:rPr>
      </w:pPr>
      <w:r>
        <w:rPr>
          <w:rFonts w:hint="eastAsia"/>
          <w:b/>
        </w:rPr>
        <w:lastRenderedPageBreak/>
        <w:t>完全发布</w:t>
      </w:r>
    </w:p>
    <w:p w:rsidR="006A683F" w:rsidRDefault="0033426E">
      <w:pPr>
        <w:pStyle w:val="a0"/>
        <w:spacing w:line="360" w:lineRule="auto"/>
      </w:pPr>
      <w:r>
        <w:rPr>
          <w:rFonts w:hint="eastAsia"/>
        </w:rPr>
        <w:t>发布当前用户选中的栏目中所有文</w:t>
      </w:r>
      <w:r>
        <w:rPr>
          <w:rFonts w:hint="eastAsia"/>
        </w:rPr>
        <w:t>档，并根据配置的</w:t>
      </w:r>
      <w:r>
        <w:rPr>
          <w:rFonts w:hint="eastAsia"/>
        </w:rPr>
        <w:t>FTP</w:t>
      </w:r>
      <w:r>
        <w:rPr>
          <w:rFonts w:hint="eastAsia"/>
        </w:rPr>
        <w:t>完成页面上传服务器。不论文章是否已经发布过，只要文章状态达到可发布状态，都重新生成所有的页面。</w:t>
      </w:r>
    </w:p>
    <w:p w:rsidR="006A683F" w:rsidRDefault="0033426E">
      <w:pPr>
        <w:spacing w:line="360" w:lineRule="auto"/>
        <w:rPr>
          <w:b/>
        </w:rPr>
      </w:pPr>
      <w:r>
        <w:rPr>
          <w:rFonts w:hint="eastAsia"/>
          <w:b/>
        </w:rPr>
        <w:t>发布索引</w:t>
      </w:r>
    </w:p>
    <w:p w:rsidR="006A683F" w:rsidRDefault="0033426E">
      <w:pPr>
        <w:pStyle w:val="a0"/>
        <w:spacing w:line="360" w:lineRule="auto"/>
      </w:pPr>
      <w:r>
        <w:rPr>
          <w:rFonts w:hint="eastAsia"/>
        </w:rPr>
        <w:t>是指发布栏目首页模板。</w:t>
      </w:r>
    </w:p>
    <w:p w:rsidR="006A683F" w:rsidRDefault="006A683F">
      <w:pPr>
        <w:pStyle w:val="a0"/>
        <w:ind w:firstLineChars="0" w:firstLine="0"/>
      </w:pPr>
    </w:p>
    <w:sectPr w:rsidR="006A683F">
      <w:footerReference w:type="default" r:id="rId6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26E" w:rsidRDefault="0033426E">
      <w:r>
        <w:separator/>
      </w:r>
    </w:p>
  </w:endnote>
  <w:endnote w:type="continuationSeparator" w:id="0">
    <w:p w:rsidR="0033426E" w:rsidRDefault="0033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83F" w:rsidRDefault="0033426E">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A683F" w:rsidRDefault="0033426E">
                          <w:pPr>
                            <w:pStyle w:val="a7"/>
                          </w:pPr>
                          <w:r>
                            <w:rPr>
                              <w:rFonts w:hint="eastAsia"/>
                            </w:rPr>
                            <w:fldChar w:fldCharType="begin"/>
                          </w:r>
                          <w:r>
                            <w:rPr>
                              <w:rFonts w:hint="eastAsia"/>
                            </w:rPr>
                            <w:instrText xml:space="preserve"> PAGE  \* MERGEFORMAT </w:instrText>
                          </w:r>
                          <w:r>
                            <w:rPr>
                              <w:rFonts w:hint="eastAsia"/>
                            </w:rPr>
                            <w:fldChar w:fldCharType="separate"/>
                          </w:r>
                          <w:r w:rsidR="002E597B">
                            <w:rPr>
                              <w:noProof/>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1" o:spid="_x0000_s1034"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6VSe9GMCAAAMBQAADgAAAAAAAAAAAAAAAAAuAgAAZHJzL2Uyb0RvYy54&#10;bWxQSwECLQAUAAYACAAAACEAcarRudcAAAAFAQAADwAAAAAAAAAAAAAAAAC9BAAAZHJzL2Rvd25y&#10;ZXYueG1sUEsFBgAAAAAEAAQA8wAAAMEFAAAAAA==&#10;" filled="f" stroked="f" strokeweight=".5pt">
              <v:textbox style="mso-fit-shape-to-text:t" inset="0,0,0,0">
                <w:txbxContent>
                  <w:p w:rsidR="006A683F" w:rsidRDefault="0033426E">
                    <w:pPr>
                      <w:pStyle w:val="a7"/>
                    </w:pPr>
                    <w:r>
                      <w:rPr>
                        <w:rFonts w:hint="eastAsia"/>
                      </w:rPr>
                      <w:fldChar w:fldCharType="begin"/>
                    </w:r>
                    <w:r>
                      <w:rPr>
                        <w:rFonts w:hint="eastAsia"/>
                      </w:rPr>
                      <w:instrText xml:space="preserve"> PAGE  \* MERGEFORMAT </w:instrText>
                    </w:r>
                    <w:r>
                      <w:rPr>
                        <w:rFonts w:hint="eastAsia"/>
                      </w:rPr>
                      <w:fldChar w:fldCharType="separate"/>
                    </w:r>
                    <w:r w:rsidR="002E597B">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26E" w:rsidRDefault="0033426E">
      <w:r>
        <w:separator/>
      </w:r>
    </w:p>
  </w:footnote>
  <w:footnote w:type="continuationSeparator" w:id="0">
    <w:p w:rsidR="0033426E" w:rsidRDefault="00334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50531"/>
    <w:multiLevelType w:val="multilevel"/>
    <w:tmpl w:val="39C50531"/>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ascii="微软雅黑" w:eastAsia="微软雅黑" w:hAnsi="微软雅黑" w:hint="eastAsia"/>
      </w:rPr>
    </w:lvl>
    <w:lvl w:ilvl="2">
      <w:start w:val="1"/>
      <w:numFmt w:val="decimal"/>
      <w:pStyle w:val="3"/>
      <w:lvlText w:val="%1.%2.%3"/>
      <w:lvlJc w:val="left"/>
      <w:pPr>
        <w:tabs>
          <w:tab w:val="left" w:pos="720"/>
        </w:tabs>
        <w:ind w:left="720" w:hanging="720"/>
      </w:pPr>
      <w:rPr>
        <w:rFonts w:ascii="微软雅黑" w:eastAsia="微软雅黑" w:hAnsi="微软雅黑"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6"/>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1008"/>
        </w:tabs>
        <w:ind w:left="1008" w:hanging="1008"/>
      </w:pPr>
      <w:rPr>
        <w:rFonts w:ascii="微软雅黑" w:hAnsi="微软雅黑"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FF"/>
    <w:rsid w:val="00012F0E"/>
    <w:rsid w:val="00043CB4"/>
    <w:rsid w:val="0007624C"/>
    <w:rsid w:val="0011610B"/>
    <w:rsid w:val="00123350"/>
    <w:rsid w:val="00134517"/>
    <w:rsid w:val="00161977"/>
    <w:rsid w:val="001C6DFF"/>
    <w:rsid w:val="002477E0"/>
    <w:rsid w:val="00257072"/>
    <w:rsid w:val="00264692"/>
    <w:rsid w:val="00265B1B"/>
    <w:rsid w:val="0028291A"/>
    <w:rsid w:val="002E597B"/>
    <w:rsid w:val="00300C65"/>
    <w:rsid w:val="0033426E"/>
    <w:rsid w:val="003547F1"/>
    <w:rsid w:val="00383DE3"/>
    <w:rsid w:val="003A1775"/>
    <w:rsid w:val="004079EC"/>
    <w:rsid w:val="00497A32"/>
    <w:rsid w:val="004D18C5"/>
    <w:rsid w:val="00547032"/>
    <w:rsid w:val="00651088"/>
    <w:rsid w:val="006A683F"/>
    <w:rsid w:val="006C5AA7"/>
    <w:rsid w:val="006E1050"/>
    <w:rsid w:val="00704CB4"/>
    <w:rsid w:val="00746C58"/>
    <w:rsid w:val="00787535"/>
    <w:rsid w:val="00803655"/>
    <w:rsid w:val="00865800"/>
    <w:rsid w:val="00885C12"/>
    <w:rsid w:val="00892170"/>
    <w:rsid w:val="008B2B94"/>
    <w:rsid w:val="008C48E6"/>
    <w:rsid w:val="009556BF"/>
    <w:rsid w:val="00960FDE"/>
    <w:rsid w:val="009A0E07"/>
    <w:rsid w:val="009C1AAE"/>
    <w:rsid w:val="009D127E"/>
    <w:rsid w:val="00A15D3D"/>
    <w:rsid w:val="00A309BC"/>
    <w:rsid w:val="00AF1517"/>
    <w:rsid w:val="00B50E31"/>
    <w:rsid w:val="00B84DE2"/>
    <w:rsid w:val="00BA5765"/>
    <w:rsid w:val="00BF70CB"/>
    <w:rsid w:val="00C45F60"/>
    <w:rsid w:val="00C605BF"/>
    <w:rsid w:val="00C72FFD"/>
    <w:rsid w:val="00CC0B2C"/>
    <w:rsid w:val="00D10B4D"/>
    <w:rsid w:val="00D24F98"/>
    <w:rsid w:val="00D42A83"/>
    <w:rsid w:val="00DB4A2C"/>
    <w:rsid w:val="00DD63A2"/>
    <w:rsid w:val="00E767E0"/>
    <w:rsid w:val="00EC63FB"/>
    <w:rsid w:val="00EE14D4"/>
    <w:rsid w:val="00F16112"/>
    <w:rsid w:val="00F24C66"/>
    <w:rsid w:val="00F463D1"/>
    <w:rsid w:val="00F53F44"/>
    <w:rsid w:val="00F60724"/>
    <w:rsid w:val="00F93936"/>
    <w:rsid w:val="00F949A4"/>
    <w:rsid w:val="00FC7C8F"/>
    <w:rsid w:val="042C5C94"/>
    <w:rsid w:val="06B5173C"/>
    <w:rsid w:val="09E4042F"/>
    <w:rsid w:val="110E5C3A"/>
    <w:rsid w:val="132B6DF8"/>
    <w:rsid w:val="14037ABF"/>
    <w:rsid w:val="1A3D72A0"/>
    <w:rsid w:val="1A44599F"/>
    <w:rsid w:val="1AA6681D"/>
    <w:rsid w:val="1E122E45"/>
    <w:rsid w:val="20CB19A0"/>
    <w:rsid w:val="210F75CC"/>
    <w:rsid w:val="23711335"/>
    <w:rsid w:val="25112B96"/>
    <w:rsid w:val="285141EE"/>
    <w:rsid w:val="28D56843"/>
    <w:rsid w:val="2CEE0733"/>
    <w:rsid w:val="2D755CA2"/>
    <w:rsid w:val="2F5A1F70"/>
    <w:rsid w:val="32C15C61"/>
    <w:rsid w:val="336519A1"/>
    <w:rsid w:val="3379301A"/>
    <w:rsid w:val="33B5025F"/>
    <w:rsid w:val="34005B00"/>
    <w:rsid w:val="343B4115"/>
    <w:rsid w:val="347A5102"/>
    <w:rsid w:val="3E432A23"/>
    <w:rsid w:val="3F135889"/>
    <w:rsid w:val="3F5E430C"/>
    <w:rsid w:val="429E357F"/>
    <w:rsid w:val="42F73B73"/>
    <w:rsid w:val="44D206A5"/>
    <w:rsid w:val="451F46D0"/>
    <w:rsid w:val="48B17678"/>
    <w:rsid w:val="49506B28"/>
    <w:rsid w:val="4968541C"/>
    <w:rsid w:val="4E227710"/>
    <w:rsid w:val="4F352BC7"/>
    <w:rsid w:val="52D412FC"/>
    <w:rsid w:val="589A46F8"/>
    <w:rsid w:val="5C31087B"/>
    <w:rsid w:val="5E2753FD"/>
    <w:rsid w:val="5F453A63"/>
    <w:rsid w:val="627B1B2C"/>
    <w:rsid w:val="63B401A2"/>
    <w:rsid w:val="6A7E53E1"/>
    <w:rsid w:val="6B1C16A9"/>
    <w:rsid w:val="6DE97BDF"/>
    <w:rsid w:val="6E04718D"/>
    <w:rsid w:val="72A34525"/>
    <w:rsid w:val="77EA0705"/>
    <w:rsid w:val="79AF706C"/>
    <w:rsid w:val="7C72783F"/>
    <w:rsid w:val="7CA6635E"/>
    <w:rsid w:val="7EA15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3DF7A74-407E-402C-ADB2-1EC0971B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numPr>
        <w:numId w:val="1"/>
      </w:numPr>
      <w:spacing w:before="340" w:after="330" w:line="578" w:lineRule="auto"/>
      <w:outlineLvl w:val="0"/>
    </w:pPr>
    <w:rPr>
      <w:b/>
      <w:bCs/>
      <w:kern w:val="44"/>
      <w:sz w:val="32"/>
      <w:szCs w:val="44"/>
    </w:rPr>
  </w:style>
  <w:style w:type="paragraph" w:styleId="2">
    <w:name w:val="heading 2"/>
    <w:basedOn w:val="a"/>
    <w:next w:val="a0"/>
    <w:link w:val="2Char"/>
    <w:qFormat/>
    <w:pPr>
      <w:keepNext/>
      <w:keepLines/>
      <w:numPr>
        <w:ilvl w:val="1"/>
        <w:numId w:val="1"/>
      </w:numPr>
      <w:spacing w:before="260" w:after="260" w:line="416" w:lineRule="auto"/>
      <w:outlineLvl w:val="1"/>
    </w:pPr>
    <w:rPr>
      <w:rFonts w:ascii="Arial" w:eastAsia="微软雅黑" w:hAnsi="Arial"/>
      <w:b/>
      <w:sz w:val="30"/>
    </w:rPr>
  </w:style>
  <w:style w:type="paragraph" w:styleId="3">
    <w:name w:val="heading 3"/>
    <w:basedOn w:val="a"/>
    <w:next w:val="a0"/>
    <w:link w:val="3Char"/>
    <w:qFormat/>
    <w:pPr>
      <w:keepNext/>
      <w:keepLines/>
      <w:numPr>
        <w:ilvl w:val="2"/>
        <w:numId w:val="1"/>
      </w:numPr>
      <w:spacing w:before="260" w:after="260" w:line="416" w:lineRule="auto"/>
      <w:outlineLvl w:val="2"/>
    </w:pPr>
    <w:rPr>
      <w:rFonts w:eastAsia="微软雅黑"/>
      <w:b/>
      <w:sz w:val="28"/>
    </w:rPr>
  </w:style>
  <w:style w:type="paragraph" w:styleId="4">
    <w:name w:val="heading 4"/>
    <w:basedOn w:val="a"/>
    <w:next w:val="a0"/>
    <w:link w:val="4Char"/>
    <w:qFormat/>
    <w:pPr>
      <w:keepNext/>
      <w:keepLines/>
      <w:numPr>
        <w:ilvl w:val="3"/>
        <w:numId w:val="1"/>
      </w:numPr>
      <w:spacing w:before="280" w:after="290" w:line="376" w:lineRule="auto"/>
      <w:outlineLvl w:val="3"/>
    </w:pPr>
    <w:rPr>
      <w:rFonts w:ascii="微软雅黑" w:eastAsia="微软雅黑" w:hAnsi="微软雅黑"/>
      <w:b/>
      <w:sz w:val="24"/>
    </w:rPr>
  </w:style>
  <w:style w:type="paragraph" w:styleId="5">
    <w:name w:val="heading 5"/>
    <w:basedOn w:val="a"/>
    <w:next w:val="a"/>
    <w:link w:val="5Char"/>
    <w:qFormat/>
    <w:pPr>
      <w:keepNext/>
      <w:keepLines/>
      <w:numPr>
        <w:ilvl w:val="4"/>
        <w:numId w:val="1"/>
      </w:numPr>
      <w:spacing w:before="280" w:after="290" w:line="376" w:lineRule="auto"/>
      <w:outlineLvl w:val="4"/>
    </w:pPr>
    <w:rPr>
      <w:rFonts w:eastAsia="微软雅黑"/>
      <w:b/>
      <w:bCs/>
      <w:szCs w:val="28"/>
    </w:rPr>
  </w:style>
  <w:style w:type="paragraph" w:styleId="6">
    <w:name w:val="heading 6"/>
    <w:basedOn w:val="a"/>
    <w:next w:val="a"/>
    <w:link w:val="6Char"/>
    <w:qFormat/>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Char"/>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qFormat/>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annotation subject"/>
    <w:basedOn w:val="a5"/>
    <w:next w:val="a5"/>
    <w:link w:val="Char"/>
    <w:uiPriority w:val="99"/>
    <w:unhideWhenUsed/>
    <w:qFormat/>
    <w:rPr>
      <w:b/>
      <w:bCs/>
    </w:rPr>
  </w:style>
  <w:style w:type="paragraph" w:styleId="a5">
    <w:name w:val="annotation text"/>
    <w:basedOn w:val="a"/>
    <w:link w:val="Char0"/>
    <w:uiPriority w:val="99"/>
    <w:unhideWhenUsed/>
    <w:qFormat/>
    <w:pPr>
      <w:jc w:val="left"/>
    </w:pPr>
  </w:style>
  <w:style w:type="paragraph" w:styleId="30">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character" w:styleId="a9">
    <w:name w:val="Hyperlink"/>
    <w:basedOn w:val="a1"/>
    <w:uiPriority w:val="99"/>
    <w:unhideWhenUsed/>
    <w:qFormat/>
    <w:rPr>
      <w:color w:val="0563C1" w:themeColor="hyperlink"/>
      <w:u w:val="single"/>
    </w:rPr>
  </w:style>
  <w:style w:type="character" w:styleId="aa">
    <w:name w:val="annotation reference"/>
    <w:basedOn w:val="a1"/>
    <w:uiPriority w:val="99"/>
    <w:unhideWhenUsed/>
    <w:qFormat/>
    <w:rPr>
      <w:sz w:val="21"/>
      <w:szCs w:val="21"/>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32"/>
      <w:szCs w:val="44"/>
    </w:rPr>
  </w:style>
  <w:style w:type="character" w:customStyle="1" w:styleId="2Char">
    <w:name w:val="标题 2 Char"/>
    <w:basedOn w:val="a1"/>
    <w:link w:val="2"/>
    <w:qFormat/>
    <w:rPr>
      <w:rFonts w:ascii="Arial" w:eastAsia="微软雅黑" w:hAnsi="Arial" w:cs="Times New Roman"/>
      <w:b/>
      <w:sz w:val="30"/>
      <w:szCs w:val="20"/>
    </w:rPr>
  </w:style>
  <w:style w:type="character" w:customStyle="1" w:styleId="3Char">
    <w:name w:val="标题 3 Char"/>
    <w:basedOn w:val="a1"/>
    <w:link w:val="3"/>
    <w:qFormat/>
    <w:rPr>
      <w:rFonts w:ascii="Times New Roman" w:eastAsia="微软雅黑" w:hAnsi="Times New Roman" w:cs="Times New Roman"/>
      <w:b/>
      <w:sz w:val="28"/>
      <w:szCs w:val="20"/>
    </w:rPr>
  </w:style>
  <w:style w:type="character" w:customStyle="1" w:styleId="4Char">
    <w:name w:val="标题 4 Char"/>
    <w:basedOn w:val="a1"/>
    <w:link w:val="4"/>
    <w:qFormat/>
    <w:rPr>
      <w:rFonts w:ascii="微软雅黑" w:eastAsia="微软雅黑" w:hAnsi="微软雅黑" w:cs="Times New Roman"/>
      <w:b/>
      <w:sz w:val="24"/>
      <w:szCs w:val="20"/>
    </w:rPr>
  </w:style>
  <w:style w:type="character" w:customStyle="1" w:styleId="5Char">
    <w:name w:val="标题 5 Char"/>
    <w:basedOn w:val="a1"/>
    <w:link w:val="5"/>
    <w:qFormat/>
    <w:rPr>
      <w:rFonts w:ascii="Times New Roman" w:eastAsia="微软雅黑" w:hAnsi="Times New Roman" w:cs="Times New Roman"/>
      <w:b/>
      <w:bCs/>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paragraph" w:customStyle="1" w:styleId="TOC1">
    <w:name w:val="TOC 标题1"/>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Char0">
    <w:name w:val="批注文字 Char"/>
    <w:basedOn w:val="a1"/>
    <w:link w:val="a5"/>
    <w:uiPriority w:val="99"/>
    <w:semiHidden/>
    <w:qFormat/>
    <w:rPr>
      <w:rFonts w:ascii="Times New Roman" w:eastAsia="宋体" w:hAnsi="Times New Roman" w:cs="Times New Roman"/>
      <w:szCs w:val="20"/>
    </w:rPr>
  </w:style>
  <w:style w:type="character" w:customStyle="1" w:styleId="Char">
    <w:name w:val="批注主题 Char"/>
    <w:basedOn w:val="Char0"/>
    <w:link w:val="a4"/>
    <w:uiPriority w:val="99"/>
    <w:semiHidden/>
    <w:qFormat/>
    <w:rPr>
      <w:rFonts w:ascii="Times New Roman" w:eastAsia="宋体" w:hAnsi="Times New Roman" w:cs="Times New Roman"/>
      <w:b/>
      <w:bCs/>
      <w:szCs w:val="20"/>
    </w:rPr>
  </w:style>
  <w:style w:type="character" w:customStyle="1" w:styleId="Char1">
    <w:name w:val="批注框文本 Char"/>
    <w:basedOn w:val="a1"/>
    <w:link w:val="a6"/>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5" Type="http://schemas.openxmlformats.org/officeDocument/2006/relationships/settings" Target="settings.xml"/><Relationship Id="rId61" Type="http://schemas.openxmlformats.org/officeDocument/2006/relationships/image" Target="media/image53.png"/><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89638A-2339-430F-824E-2FFDACFA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436</Words>
  <Characters>2487</Characters>
  <Application>Microsoft Office Word</Application>
  <DocSecurity>0</DocSecurity>
  <Lines>20</Lines>
  <Paragraphs>5</Paragraphs>
  <ScaleCrop>false</ScaleCrop>
  <Company>China</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李新</cp:lastModifiedBy>
  <cp:revision>53</cp:revision>
  <dcterms:created xsi:type="dcterms:W3CDTF">2015-01-30T02:43:00Z</dcterms:created>
  <dcterms:modified xsi:type="dcterms:W3CDTF">2018-11-09T03:12:00Z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